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CCDC4" w14:textId="77777777" w:rsidR="00C8292F" w:rsidRPr="00E07661" w:rsidRDefault="00C8292F" w:rsidP="00C8292F">
      <w:pPr>
        <w:spacing w:after="200" w:line="276" w:lineRule="auto"/>
        <w:ind w:left="720"/>
        <w:contextualSpacing/>
        <w:jc w:val="both"/>
        <w:rPr>
          <w:rFonts w:ascii="Arial" w:hAnsi="Arial" w:cs="Arial"/>
        </w:rPr>
      </w:pPr>
      <w:r w:rsidRPr="00E07661">
        <w:rPr>
          <w:rFonts w:ascii="Arial" w:hAnsi="Arial" w:cs="Arial"/>
          <w:noProof/>
        </w:rPr>
        <w:drawing>
          <wp:inline distT="0" distB="0" distL="0" distR="0" wp14:anchorId="5C3BE9F3" wp14:editId="018AFF99">
            <wp:extent cx="704850" cy="825500"/>
            <wp:effectExtent l="0" t="0" r="0" b="0"/>
            <wp:docPr id="3" name="Obraz 3" descr="Marszałek Województwa Podkarp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szałe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595" cy="83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7661">
        <w:rPr>
          <w:rFonts w:ascii="Arial" w:hAnsi="Arial" w:cs="Arial"/>
        </w:rPr>
        <w:t>MARSZAŁEK WOJEWÓDZTWA PODKARPACKIEGO</w:t>
      </w:r>
    </w:p>
    <w:p w14:paraId="532CA927" w14:textId="77777777" w:rsidR="007C069A" w:rsidRDefault="007C069A" w:rsidP="00C8292F">
      <w:pPr>
        <w:rPr>
          <w:rFonts w:ascii="Arial" w:hAnsi="Arial" w:cs="Arial"/>
        </w:rPr>
      </w:pPr>
    </w:p>
    <w:p w14:paraId="0D5EBBB4" w14:textId="543E2F1E" w:rsidR="00C8292F" w:rsidRDefault="00C8292F" w:rsidP="00C8292F">
      <w:pPr>
        <w:rPr>
          <w:rFonts w:ascii="Arial" w:hAnsi="Arial" w:cs="Arial"/>
        </w:rPr>
      </w:pPr>
      <w:r>
        <w:rPr>
          <w:rFonts w:ascii="Arial" w:hAnsi="Arial" w:cs="Arial"/>
        </w:rPr>
        <w:t>OS-I.7222.40.17.2023.AW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Rzeszów, 2023-10-</w:t>
      </w:r>
      <w:r w:rsidR="007C069A">
        <w:rPr>
          <w:rFonts w:ascii="Arial" w:hAnsi="Arial" w:cs="Arial"/>
        </w:rPr>
        <w:t>12</w:t>
      </w:r>
    </w:p>
    <w:p w14:paraId="06539713" w14:textId="77777777" w:rsidR="00C8292F" w:rsidRDefault="00C8292F" w:rsidP="00C8292F">
      <w:pPr>
        <w:rPr>
          <w:rFonts w:ascii="Arial" w:hAnsi="Arial" w:cs="Arial"/>
        </w:rPr>
      </w:pPr>
    </w:p>
    <w:p w14:paraId="4FD76D99" w14:textId="1BEEC8CB" w:rsidR="00C8292F" w:rsidRPr="00C8292F" w:rsidRDefault="00C8292F" w:rsidP="00C8292F">
      <w:pPr>
        <w:pStyle w:val="Nagwek1"/>
        <w:jc w:val="center"/>
        <w:rPr>
          <w:rFonts w:ascii="Arial" w:hAnsi="Arial" w:cs="Arial"/>
          <w:sz w:val="24"/>
        </w:rPr>
      </w:pPr>
      <w:r w:rsidRPr="00C8292F">
        <w:rPr>
          <w:rFonts w:ascii="Arial" w:hAnsi="Arial" w:cs="Arial"/>
          <w:sz w:val="24"/>
        </w:rPr>
        <w:t>D</w:t>
      </w:r>
      <w:r>
        <w:rPr>
          <w:rFonts w:ascii="Arial" w:hAnsi="Arial" w:cs="Arial"/>
          <w:sz w:val="24"/>
        </w:rPr>
        <w:t xml:space="preserve"> </w:t>
      </w:r>
      <w:r w:rsidRPr="00C8292F"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 xml:space="preserve"> </w:t>
      </w:r>
      <w:r w:rsidRPr="00C8292F">
        <w:rPr>
          <w:rFonts w:ascii="Arial" w:hAnsi="Arial" w:cs="Arial"/>
          <w:sz w:val="24"/>
        </w:rPr>
        <w:t>C</w:t>
      </w:r>
      <w:r>
        <w:rPr>
          <w:rFonts w:ascii="Arial" w:hAnsi="Arial" w:cs="Arial"/>
          <w:sz w:val="24"/>
        </w:rPr>
        <w:t xml:space="preserve"> </w:t>
      </w:r>
      <w:r w:rsidRPr="00C8292F">
        <w:rPr>
          <w:rFonts w:ascii="Arial" w:hAnsi="Arial" w:cs="Arial"/>
          <w:sz w:val="24"/>
        </w:rPr>
        <w:t>Y</w:t>
      </w:r>
      <w:r>
        <w:rPr>
          <w:rFonts w:ascii="Arial" w:hAnsi="Arial" w:cs="Arial"/>
          <w:sz w:val="24"/>
        </w:rPr>
        <w:t xml:space="preserve"> </w:t>
      </w:r>
      <w:r w:rsidRPr="00C8292F">
        <w:rPr>
          <w:rFonts w:ascii="Arial" w:hAnsi="Arial" w:cs="Arial"/>
          <w:sz w:val="24"/>
        </w:rPr>
        <w:t>Z</w:t>
      </w:r>
      <w:r>
        <w:rPr>
          <w:rFonts w:ascii="Arial" w:hAnsi="Arial" w:cs="Arial"/>
          <w:sz w:val="24"/>
        </w:rPr>
        <w:t xml:space="preserve"> </w:t>
      </w:r>
      <w:r w:rsidRPr="00C8292F">
        <w:rPr>
          <w:rFonts w:ascii="Arial" w:hAnsi="Arial" w:cs="Arial"/>
          <w:sz w:val="24"/>
        </w:rPr>
        <w:t>J</w:t>
      </w:r>
      <w:r>
        <w:rPr>
          <w:rFonts w:ascii="Arial" w:hAnsi="Arial" w:cs="Arial"/>
          <w:sz w:val="24"/>
        </w:rPr>
        <w:t xml:space="preserve"> </w:t>
      </w:r>
      <w:r w:rsidRPr="00C8292F">
        <w:rPr>
          <w:rFonts w:ascii="Arial" w:hAnsi="Arial" w:cs="Arial"/>
          <w:sz w:val="24"/>
        </w:rPr>
        <w:t>A</w:t>
      </w:r>
    </w:p>
    <w:p w14:paraId="16945B2E" w14:textId="77777777" w:rsidR="00C8292F" w:rsidRDefault="00C8292F" w:rsidP="00C8292F">
      <w:pPr>
        <w:jc w:val="center"/>
        <w:rPr>
          <w:rFonts w:ascii="Arial" w:hAnsi="Arial" w:cs="Arial"/>
          <w:b/>
        </w:rPr>
      </w:pPr>
    </w:p>
    <w:p w14:paraId="547AA9F5" w14:textId="77777777" w:rsidR="00C8292F" w:rsidRDefault="00C8292F" w:rsidP="00C8292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 na podstawie:</w:t>
      </w:r>
    </w:p>
    <w:p w14:paraId="00D70954" w14:textId="77777777" w:rsidR="00C8292F" w:rsidRDefault="00C8292F" w:rsidP="00C8292F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163 ustawy z dnia 14 czerwca 1960 r. Kodeks postępowania administracyjnego (Dz. U z 2023 r., poz. 775) w związku z art. 192 ustawy z dnia 27 kwietnia 2001 r. Prawo ochrony środowiska (Dz. U. z 2022 r., poz. 2556 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.);</w:t>
      </w:r>
    </w:p>
    <w:p w14:paraId="548D8F84" w14:textId="77777777" w:rsidR="00C8292F" w:rsidRDefault="00C8292F" w:rsidP="00C8292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378 ust. 2a pkt 1 ustawy z dnia 27 kwietnia 2001 r. Prawo ochrony środowiska (Dz. U. z 2022 r., poz. 2556 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.) w związku z § 2 ust. 1 pkt. 1 lit. a </w:t>
      </w:r>
      <w:r>
        <w:rPr>
          <w:rFonts w:ascii="Arial" w:hAnsi="Arial" w:cs="Arial"/>
        </w:rPr>
        <w:br/>
        <w:t xml:space="preserve">i § 2 ust. 1 pkt. 41 rozporządzenia Rady Ministrów z dnia </w:t>
      </w:r>
      <w:r>
        <w:rPr>
          <w:rFonts w:ascii="Arial" w:hAnsi="Arial" w:cs="Arial"/>
        </w:rPr>
        <w:br/>
        <w:t>10 września 2019 r. w sprawie przedsięwzięć mogących znacząco oddziaływać na środowisko (Dz. U. z 2019 poz. 1839 ze zm.),</w:t>
      </w:r>
    </w:p>
    <w:p w14:paraId="55C7970A" w14:textId="77777777" w:rsidR="00C8292F" w:rsidRDefault="00C8292F" w:rsidP="00C8292F">
      <w:pPr>
        <w:spacing w:line="360" w:lineRule="auto"/>
        <w:ind w:left="360"/>
        <w:jc w:val="both"/>
        <w:rPr>
          <w:rFonts w:ascii="Arial" w:hAnsi="Arial" w:cs="Arial"/>
          <w:color w:val="FF0000"/>
        </w:rPr>
      </w:pPr>
    </w:p>
    <w:p w14:paraId="64FA4900" w14:textId="77777777" w:rsidR="00C8292F" w:rsidRDefault="00C8292F" w:rsidP="00C8292F">
      <w:pPr>
        <w:spacing w:line="360" w:lineRule="auto"/>
        <w:ind w:left="360"/>
        <w:jc w:val="both"/>
        <w:rPr>
          <w:rFonts w:ascii="Arial" w:hAnsi="Arial" w:cs="Arial"/>
          <w:color w:val="FF0000"/>
        </w:rPr>
      </w:pPr>
    </w:p>
    <w:p w14:paraId="70CF7431" w14:textId="77777777" w:rsidR="00C8292F" w:rsidRDefault="00C8292F" w:rsidP="00C8292F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 rozpatrzeniu wniosku LERG S.A., Pustków-Osiedle 59D, 39-206 Pustków </w:t>
      </w:r>
      <w:r>
        <w:rPr>
          <w:rFonts w:ascii="Arial" w:hAnsi="Arial" w:cs="Arial"/>
          <w:bCs/>
        </w:rPr>
        <w:br/>
        <w:t xml:space="preserve">3 (REGON 850022800 NIP 8720003568), przesłanego przy piśmie z dnia </w:t>
      </w:r>
      <w:r>
        <w:rPr>
          <w:rFonts w:ascii="Arial" w:hAnsi="Arial" w:cs="Arial"/>
          <w:bCs/>
        </w:rPr>
        <w:br/>
        <w:t xml:space="preserve">12 czerwca 2023 r., znak: PO/715/2023/KG, w sprawie zmiany decyzji Wojewody Podkarpackiego z dnia 2 stycznia 2007 r., znak: ŚR.IV-6618/21/05, ze zm., udzielającej LERG S.A. Pustków – Osiedle 59 D, 39-206 Pustków 3 pozwolenia zintegrowanego na prowadzenie instalacji do produkcji żywic fenolowych </w:t>
      </w:r>
      <w:r>
        <w:rPr>
          <w:rFonts w:ascii="Arial" w:hAnsi="Arial" w:cs="Arial"/>
          <w:bCs/>
        </w:rPr>
        <w:br/>
        <w:t>i poliestrowych, instalacji do produkcji żywic aminowych, instalacji do produkcji formaliny, instalacji do produkcji szpachli, lakierów bezbarwnych i utwardzaczy, instalacji do termicznego unieszkodliwiania odpadów niebezpiecznych oraz instalacji do spalania paliw</w:t>
      </w:r>
    </w:p>
    <w:p w14:paraId="61A96AEB" w14:textId="77777777" w:rsidR="00C8292F" w:rsidRDefault="00C8292F" w:rsidP="00C8292F">
      <w:pPr>
        <w:spacing w:line="360" w:lineRule="auto"/>
        <w:jc w:val="both"/>
        <w:rPr>
          <w:rFonts w:ascii="Arial" w:hAnsi="Arial" w:cs="Arial"/>
        </w:rPr>
      </w:pPr>
    </w:p>
    <w:p w14:paraId="3B77A199" w14:textId="77777777" w:rsidR="00C8292F" w:rsidRDefault="00C8292F" w:rsidP="00C8292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orzekam</w:t>
      </w:r>
    </w:p>
    <w:p w14:paraId="777F3775" w14:textId="77777777" w:rsidR="00C8292F" w:rsidRDefault="00C8292F" w:rsidP="00C8292F">
      <w:pPr>
        <w:jc w:val="center"/>
        <w:rPr>
          <w:rFonts w:ascii="Arial" w:hAnsi="Arial" w:cs="Arial"/>
          <w:b/>
        </w:rPr>
      </w:pPr>
    </w:p>
    <w:p w14:paraId="667F6B47" w14:textId="77777777" w:rsidR="00C8292F" w:rsidRPr="00C8292F" w:rsidRDefault="00C8292F" w:rsidP="00C8292F">
      <w:pPr>
        <w:pStyle w:val="Nagwek2"/>
        <w:rPr>
          <w:rFonts w:ascii="Arial" w:hAnsi="Arial" w:cs="Arial"/>
          <w:b w:val="0"/>
          <w:bCs w:val="0"/>
        </w:rPr>
      </w:pPr>
      <w:r w:rsidRPr="00C8292F">
        <w:rPr>
          <w:rFonts w:ascii="Arial" w:hAnsi="Arial" w:cs="Arial"/>
          <w:b w:val="0"/>
          <w:bCs w:val="0"/>
        </w:rPr>
        <w:t>I.</w:t>
      </w:r>
      <w:r>
        <w:tab/>
      </w:r>
      <w:r w:rsidRPr="00C8292F">
        <w:rPr>
          <w:rFonts w:ascii="Arial" w:hAnsi="Arial" w:cs="Arial"/>
          <w:b w:val="0"/>
          <w:bCs w:val="0"/>
        </w:rPr>
        <w:t xml:space="preserve">Zmieniam za zgodą stron decyzję Wojewody Podkarpackiego z dnia 2 stycznia 2007 r., znak: ŚR.IV-6618/21/05, ze zm., udzielającą LERG S.A., </w:t>
      </w:r>
      <w:r w:rsidRPr="00C8292F">
        <w:rPr>
          <w:rFonts w:ascii="Arial" w:hAnsi="Arial" w:cs="Arial"/>
          <w:b w:val="0"/>
          <w:bCs w:val="0"/>
        </w:rPr>
        <w:br/>
        <w:t xml:space="preserve">Pustków-Osiedle 59D, 39-206 Pustków 3 (REGON 850022800 NIP 8720003568) </w:t>
      </w:r>
      <w:r w:rsidRPr="00C8292F">
        <w:rPr>
          <w:rFonts w:ascii="Arial" w:hAnsi="Arial" w:cs="Arial"/>
          <w:b w:val="0"/>
          <w:bCs w:val="0"/>
        </w:rPr>
        <w:lastRenderedPageBreak/>
        <w:t xml:space="preserve">pozwolenia zintegrowanego na prowadzenie instalacji do produkcji żywic fenolowych i poliestrowych, instalacji do produkcji żywic aminowych, instalacji do produkcji formaliny, instalacji do produkcji szpachli, lakierów bezbarwnych </w:t>
      </w:r>
      <w:r w:rsidRPr="00C8292F">
        <w:rPr>
          <w:rFonts w:ascii="Arial" w:hAnsi="Arial" w:cs="Arial"/>
          <w:b w:val="0"/>
          <w:bCs w:val="0"/>
        </w:rPr>
        <w:br/>
        <w:t>i utwardzaczy, instalacji do termicznego przekształcania odpadów niebezpiecznych oraz instalacji do spalania paliw w następujący sposób:</w:t>
      </w:r>
    </w:p>
    <w:p w14:paraId="414372A9" w14:textId="77777777" w:rsidR="00C8292F" w:rsidRDefault="00C8292F" w:rsidP="00C8292F">
      <w:pPr>
        <w:rPr>
          <w:rFonts w:ascii="Arial" w:hAnsi="Arial" w:cs="Arial"/>
        </w:rPr>
      </w:pPr>
    </w:p>
    <w:p w14:paraId="53929E80" w14:textId="77777777" w:rsidR="00C8292F" w:rsidRPr="00C8292F" w:rsidRDefault="00C8292F" w:rsidP="00C8292F">
      <w:pPr>
        <w:pStyle w:val="Nagwek3"/>
        <w:rPr>
          <w:rFonts w:ascii="Arial" w:hAnsi="Arial" w:cs="Arial"/>
          <w:color w:val="auto"/>
        </w:rPr>
      </w:pPr>
      <w:r w:rsidRPr="00C8292F">
        <w:rPr>
          <w:rFonts w:ascii="Arial" w:hAnsi="Arial" w:cs="Arial"/>
          <w:color w:val="auto"/>
        </w:rPr>
        <w:t>I.1. Punkt IV.4. otrzymuje brzmienie.</w:t>
      </w:r>
    </w:p>
    <w:p w14:paraId="3AD77DED" w14:textId="77777777" w:rsidR="00C8292F" w:rsidRDefault="00C8292F" w:rsidP="00C8292F">
      <w:pPr>
        <w:ind w:left="1080"/>
        <w:contextualSpacing/>
        <w:jc w:val="both"/>
        <w:rPr>
          <w:rFonts w:ascii="Arial" w:hAnsi="Arial" w:cs="Arial"/>
          <w:b/>
        </w:rPr>
      </w:pPr>
    </w:p>
    <w:p w14:paraId="7806B660" w14:textId="77777777" w:rsidR="00C8292F" w:rsidRDefault="00C8292F" w:rsidP="00C8292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„IV.4. Wymagania przewidziane dla zezwolenia na prowadzenie działalności </w:t>
      </w:r>
      <w:r>
        <w:rPr>
          <w:rFonts w:ascii="Arial" w:hAnsi="Arial" w:cs="Arial"/>
          <w:b/>
        </w:rPr>
        <w:br/>
        <w:t>w zakresie przetwarzania odpadów.</w:t>
      </w:r>
    </w:p>
    <w:p w14:paraId="348F7371" w14:textId="77777777" w:rsidR="00C8292F" w:rsidRDefault="00C8292F" w:rsidP="00C8292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IV.4.1. </w:t>
      </w:r>
      <w:r>
        <w:rPr>
          <w:rFonts w:ascii="Arial" w:hAnsi="Arial" w:cs="Arial"/>
        </w:rPr>
        <w:t>Rodzaj i masa odpadów przewidywanych do unieszkodliwiania w okresie roku.</w:t>
      </w:r>
    </w:p>
    <w:p w14:paraId="7E4C858C" w14:textId="77777777" w:rsidR="00C8292F" w:rsidRDefault="00C8292F" w:rsidP="00C8292F">
      <w:pPr>
        <w:spacing w:line="360" w:lineRule="auto"/>
        <w:jc w:val="both"/>
        <w:rPr>
          <w:rFonts w:ascii="Arial" w:hAnsi="Arial" w:cs="Arial"/>
          <w:b/>
        </w:rPr>
      </w:pPr>
    </w:p>
    <w:p w14:paraId="58AC4159" w14:textId="77777777" w:rsidR="00C8292F" w:rsidRDefault="00C8292F" w:rsidP="00C8292F">
      <w:pPr>
        <w:tabs>
          <w:tab w:val="left" w:pos="426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Tabela 50</w:t>
      </w:r>
    </w:p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50"/>
        <w:tblDescription w:val="Rodzaj i masa odpadów przewidywanych do unieszkodliwiania w okresie roku"/>
      </w:tblPr>
      <w:tblGrid>
        <w:gridCol w:w="1277"/>
        <w:gridCol w:w="3544"/>
        <w:gridCol w:w="1134"/>
        <w:gridCol w:w="1842"/>
        <w:gridCol w:w="3006"/>
      </w:tblGrid>
      <w:tr w:rsidR="00C8292F" w14:paraId="583FBD65" w14:textId="77777777" w:rsidTr="00C8292F">
        <w:trPr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3C5FA" w14:textId="77777777" w:rsidR="00C8292F" w:rsidRDefault="00C8292F" w:rsidP="00C8292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Kod odpadu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EEF13" w14:textId="77777777" w:rsidR="00C8292F" w:rsidRDefault="00C8292F" w:rsidP="00C8292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Rodzaj odpadu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66AEB" w14:textId="77777777" w:rsidR="00C8292F" w:rsidRDefault="00C8292F" w:rsidP="00C8292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Masa odpadu</w:t>
            </w:r>
          </w:p>
          <w:p w14:paraId="2DC089FF" w14:textId="77777777" w:rsidR="00C8292F" w:rsidRDefault="00C8292F" w:rsidP="00C8292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Mg/rok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AC032" w14:textId="77777777" w:rsidR="00C8292F" w:rsidRDefault="00C8292F" w:rsidP="00C8292F">
            <w:pPr>
              <w:widowControl w:val="0"/>
              <w:adjustRightInd w:val="0"/>
              <w:spacing w:line="360" w:lineRule="auto"/>
              <w:ind w:left="-10" w:right="-7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Największa masa odpadów, które mogłyby być mag. w tym samym czasie</w:t>
            </w:r>
          </w:p>
          <w:p w14:paraId="562C1FB8" w14:textId="77777777" w:rsidR="00C8292F" w:rsidRDefault="00C8292F" w:rsidP="00C829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[Mg]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9C2B6" w14:textId="77777777" w:rsidR="00C8292F" w:rsidRDefault="00C8292F" w:rsidP="00C8292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Sposób i miejsce magazynowania</w:t>
            </w:r>
          </w:p>
        </w:tc>
      </w:tr>
      <w:tr w:rsidR="00C8292F" w14:paraId="07069420" w14:textId="77777777" w:rsidTr="002C2CEC">
        <w:trPr>
          <w:trHeight w:val="26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1C082" w14:textId="77777777" w:rsidR="00C8292F" w:rsidRDefault="00C8292F" w:rsidP="00C8292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 02 08*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2F584" w14:textId="77777777" w:rsidR="00C8292F" w:rsidRDefault="00C8292F" w:rsidP="00C829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Inne pozostałości podestylacyjne </w:t>
            </w:r>
            <w:r>
              <w:rPr>
                <w:rFonts w:ascii="Arial" w:hAnsi="Arial" w:cs="Arial"/>
                <w:sz w:val="22"/>
                <w:szCs w:val="22"/>
              </w:rPr>
              <w:br/>
              <w:t>i poreakcyjne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1D54B" w14:textId="77777777" w:rsidR="00C8292F" w:rsidRDefault="00C8292F" w:rsidP="00C8292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16 000,0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08054" w14:textId="77777777" w:rsidR="00C8292F" w:rsidRDefault="00C8292F" w:rsidP="00C8292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490,0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7E770" w14:textId="77777777" w:rsidR="00C8292F" w:rsidRDefault="00C8292F" w:rsidP="00C8292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Gromadzone będą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w zbiornikach LV-3105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i LV-3106 i magazynowane </w:t>
            </w:r>
            <w:r>
              <w:rPr>
                <w:rFonts w:ascii="Arial" w:hAnsi="Arial" w:cs="Arial"/>
                <w:sz w:val="22"/>
                <w:szCs w:val="22"/>
              </w:rPr>
              <w:br/>
              <w:t>w Stacji przygotowania płynnych odpadów, oraz w zbiornikach AV-813 i AV-814, przy budynku głównym instalacji żywic aminowych.</w:t>
            </w:r>
          </w:p>
        </w:tc>
      </w:tr>
      <w:tr w:rsidR="00C8292F" w14:paraId="1CF4E16F" w14:textId="77777777" w:rsidTr="002C2CEC">
        <w:trPr>
          <w:trHeight w:val="26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D3A56" w14:textId="77777777" w:rsidR="00C8292F" w:rsidRDefault="00C8292F" w:rsidP="00C8292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08 04 10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363BD3F" w14:textId="77777777" w:rsidR="00C8292F" w:rsidRDefault="00C8292F" w:rsidP="00C8292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Odpadowe kleje i szczeliwa inne niż wymienione w 08 04 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00915" w14:textId="77777777" w:rsidR="00C8292F" w:rsidRDefault="00C8292F" w:rsidP="00C8292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350,0</w:t>
            </w:r>
          </w:p>
          <w:p w14:paraId="63493362" w14:textId="77777777" w:rsidR="00C8292F" w:rsidRDefault="00C8292F" w:rsidP="00C8292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1EC1" w14:textId="77777777" w:rsidR="00C8292F" w:rsidRDefault="00C8292F" w:rsidP="00C8292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20,0</w:t>
            </w:r>
          </w:p>
          <w:p w14:paraId="18B99806" w14:textId="77777777" w:rsidR="00C8292F" w:rsidRDefault="00C8292F" w:rsidP="00C8292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9E3B7" w14:textId="77777777" w:rsidR="00C8292F" w:rsidRDefault="00C8292F" w:rsidP="00C8292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Odpady ciekłe magazynowane będą na terenie instalacji do produkcji żywic aminowych 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br/>
              <w:t xml:space="preserve">w opakowaniach jednostkowych (DPPL) w magazynie posiadającym szczelną betonową posadzkę bez odpływu do 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lastRenderedPageBreak/>
              <w:t>kanalizacji (obiekt B-34) lub zbiornikach AV-813, AV-814 przy budynku głównym instalacji żywic aminowych.</w:t>
            </w:r>
          </w:p>
          <w:p w14:paraId="4D71AC89" w14:textId="77777777" w:rsidR="00C8292F" w:rsidRDefault="00C8292F" w:rsidP="00C8292F">
            <w:pPr>
              <w:snapToGrid w:val="0"/>
              <w:spacing w:line="36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Odpady stałe (08 04 10) magazynowane będą na terenie instalacji do produkcji żywic aminowych w opakowaniach jednostkowych typu big-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ar-SA"/>
              </w:rPr>
              <w:t>bag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 w magazynie posiadającym szczelną betonową posadzkę bez odpływu do kanalizacji, pomieszczenie w obiekcie B – 20 lub obiekcie B – 34.</w:t>
            </w:r>
          </w:p>
        </w:tc>
      </w:tr>
      <w:tr w:rsidR="00C8292F" w14:paraId="08C38B4D" w14:textId="77777777" w:rsidTr="002C2CEC">
        <w:trPr>
          <w:trHeight w:val="26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914BF" w14:textId="77777777" w:rsidR="00C8292F" w:rsidRDefault="00C8292F" w:rsidP="00C8292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 04 11*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51DD0C8" w14:textId="77777777" w:rsidR="00C8292F" w:rsidRDefault="00C8292F" w:rsidP="00C8292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Osady z klejów i szczeliw zawierające rozpuszczalniki organiczne lub inne substancje niebezpieczne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F69FD" w14:textId="77777777" w:rsidR="00C8292F" w:rsidRDefault="00C8292F" w:rsidP="00C8292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1E6E0" w14:textId="77777777" w:rsidR="00C8292F" w:rsidRDefault="00C8292F" w:rsidP="00C8292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73302A8" w14:textId="77777777" w:rsidR="00C8292F" w:rsidRDefault="00C8292F" w:rsidP="00C8292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5,0</w:t>
            </w:r>
          </w:p>
          <w:p w14:paraId="6AF9B45B" w14:textId="77777777" w:rsidR="00C8292F" w:rsidRDefault="00C8292F" w:rsidP="00C8292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8F249" w14:textId="77777777" w:rsidR="00C8292F" w:rsidRDefault="00C8292F" w:rsidP="00C8292F">
            <w:pPr>
              <w:spacing w:line="36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8292F" w14:paraId="3B08D819" w14:textId="77777777" w:rsidTr="002C2CEC">
        <w:trPr>
          <w:trHeight w:val="26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3C5F7" w14:textId="77777777" w:rsidR="00C8292F" w:rsidRDefault="00C8292F" w:rsidP="00C8292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 04 13*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18E6907" w14:textId="77777777" w:rsidR="00C8292F" w:rsidRDefault="00C8292F" w:rsidP="00C8292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Uwodnione szlamy klejów lub szczeliw zawierające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rozpuszczalniki organiczne lub inne substancje niebezpieczne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FF248" w14:textId="77777777" w:rsidR="00C8292F" w:rsidRDefault="00C8292F" w:rsidP="00C8292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EDE8B9A" w14:textId="77777777" w:rsidR="00C8292F" w:rsidRDefault="00C8292F" w:rsidP="00C8292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200,0</w:t>
            </w:r>
          </w:p>
          <w:p w14:paraId="2A9E50EA" w14:textId="77777777" w:rsidR="00C8292F" w:rsidRDefault="00C8292F" w:rsidP="00C8292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2DCCE" w14:textId="77777777" w:rsidR="00C8292F" w:rsidRDefault="00C8292F" w:rsidP="00C8292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D7C5E" w14:textId="77777777" w:rsidR="00C8292F" w:rsidRDefault="00C8292F" w:rsidP="00C8292F">
            <w:pPr>
              <w:spacing w:line="36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8292F" w14:paraId="521294BF" w14:textId="77777777" w:rsidTr="002C2CEC">
        <w:trPr>
          <w:trHeight w:val="26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70887" w14:textId="77777777" w:rsidR="00C8292F" w:rsidRDefault="00C8292F" w:rsidP="00C8292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08 04 14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EEF0DE3" w14:textId="77777777" w:rsidR="00C8292F" w:rsidRDefault="00C8292F" w:rsidP="00C8292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Uwodnione szlamy klejów lub szczeliw inne niż wymienione </w:t>
            </w:r>
            <w:r>
              <w:rPr>
                <w:rFonts w:ascii="Arial" w:hAnsi="Arial" w:cs="Arial"/>
                <w:sz w:val="22"/>
                <w:szCs w:val="22"/>
              </w:rPr>
              <w:br/>
              <w:t>w 08 04 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4BE6A" w14:textId="77777777" w:rsidR="00C8292F" w:rsidRDefault="00C8292F" w:rsidP="00C8292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F39D993" w14:textId="77777777" w:rsidR="00C8292F" w:rsidRDefault="00C8292F" w:rsidP="00C8292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350,0</w:t>
            </w:r>
          </w:p>
          <w:p w14:paraId="295CB9EA" w14:textId="77777777" w:rsidR="00C8292F" w:rsidRDefault="00C8292F" w:rsidP="00C8292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513DB" w14:textId="77777777" w:rsidR="00C8292F" w:rsidRDefault="00C8292F" w:rsidP="00C8292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7AE33" w14:textId="77777777" w:rsidR="00C8292F" w:rsidRDefault="00C8292F" w:rsidP="00C8292F">
            <w:pPr>
              <w:spacing w:line="36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8292F" w14:paraId="4188B4DC" w14:textId="77777777" w:rsidTr="002C2CEC">
        <w:trPr>
          <w:trHeight w:val="26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14266" w14:textId="77777777" w:rsidR="00C8292F" w:rsidRDefault="00C8292F" w:rsidP="00C8292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 04 15*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5BD02D2" w14:textId="77777777" w:rsidR="00C8292F" w:rsidRDefault="00C8292F" w:rsidP="00C8292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Odpady ciekłe klejów lub szczeliw zawierające rozpuszczalniki organiczne lub inne substancje niebezpieczne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1FBDF" w14:textId="77777777" w:rsidR="00C8292F" w:rsidRDefault="00C8292F" w:rsidP="00C8292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5BB9" w14:textId="77777777" w:rsidR="00C8292F" w:rsidRDefault="00C8292F" w:rsidP="00C8292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73AD83" w14:textId="77777777" w:rsidR="00C8292F" w:rsidRDefault="00C8292F" w:rsidP="00C8292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5,0</w:t>
            </w:r>
          </w:p>
          <w:p w14:paraId="1AD4443F" w14:textId="77777777" w:rsidR="00C8292F" w:rsidRDefault="00C8292F" w:rsidP="00C8292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AED91" w14:textId="77777777" w:rsidR="00C8292F" w:rsidRDefault="00C8292F" w:rsidP="00C8292F">
            <w:pPr>
              <w:spacing w:line="36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14:paraId="348F25F4" w14:textId="77777777" w:rsidR="00C8292F" w:rsidRDefault="00C8292F" w:rsidP="00C8292F">
      <w:pPr>
        <w:spacing w:line="360" w:lineRule="auto"/>
        <w:jc w:val="both"/>
        <w:rPr>
          <w:rFonts w:ascii="Arial" w:hAnsi="Arial" w:cs="Arial"/>
          <w:b/>
        </w:rPr>
      </w:pPr>
    </w:p>
    <w:p w14:paraId="72AFC6CC" w14:textId="77777777" w:rsidR="00C8292F" w:rsidRDefault="00C8292F" w:rsidP="00C8292F">
      <w:p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IV.4.2. </w:t>
      </w:r>
      <w:r>
        <w:rPr>
          <w:rFonts w:ascii="Arial" w:hAnsi="Arial" w:cs="Arial"/>
        </w:rPr>
        <w:t>Rodzaj i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masa odpadów powstających w wyniku unieszkodliwiania.</w:t>
      </w:r>
    </w:p>
    <w:p w14:paraId="5C6A730C" w14:textId="77777777" w:rsidR="00C8292F" w:rsidRDefault="00C8292F" w:rsidP="00C8292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Tabela 51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51"/>
        <w:tblDescription w:val="Rodzaj i masa odpadów powstających w wyniku unieszkodliwiania."/>
      </w:tblPr>
      <w:tblGrid>
        <w:gridCol w:w="1560"/>
        <w:gridCol w:w="5103"/>
        <w:gridCol w:w="2409"/>
      </w:tblGrid>
      <w:tr w:rsidR="00C8292F" w14:paraId="03A9BF4D" w14:textId="77777777" w:rsidTr="00C8292F">
        <w:trPr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C85C6" w14:textId="77777777" w:rsidR="00C8292F" w:rsidRDefault="00C8292F" w:rsidP="00C8292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Kod odpadu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4E4C9" w14:textId="77777777" w:rsidR="00C8292F" w:rsidRDefault="00C8292F" w:rsidP="00C8292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Rodzaj odpadu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99D34" w14:textId="77777777" w:rsidR="00C8292F" w:rsidRDefault="00C8292F" w:rsidP="00C8292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Masa odpadu</w:t>
            </w:r>
          </w:p>
          <w:p w14:paraId="1050B7D9" w14:textId="77777777" w:rsidR="00C8292F" w:rsidRDefault="00C8292F" w:rsidP="00C8292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Mg/rok</w:t>
            </w:r>
          </w:p>
        </w:tc>
      </w:tr>
      <w:tr w:rsidR="00C8292F" w14:paraId="02EB163D" w14:textId="77777777" w:rsidTr="002C2CE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C9AAE" w14:textId="77777777" w:rsidR="00C8292F" w:rsidRDefault="00C8292F" w:rsidP="00C8292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 01 07*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6D768" w14:textId="77777777" w:rsidR="00C8292F" w:rsidRDefault="00C8292F" w:rsidP="00C829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Odpady stałe z oczyszczania gazów odlotowych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29497" w14:textId="77777777" w:rsidR="00C8292F" w:rsidRDefault="00C8292F" w:rsidP="00C8292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15,00</w:t>
            </w:r>
          </w:p>
        </w:tc>
      </w:tr>
    </w:tbl>
    <w:p w14:paraId="0FC0CA2D" w14:textId="77777777" w:rsidR="00C8292F" w:rsidRDefault="00C8292F" w:rsidP="00C8292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218D3AC" w14:textId="77777777" w:rsidR="00C8292F" w:rsidRDefault="00C8292F" w:rsidP="00C8292F">
      <w:pPr>
        <w:tabs>
          <w:tab w:val="left" w:pos="360"/>
          <w:tab w:val="left" w:pos="720"/>
        </w:tabs>
        <w:spacing w:line="360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IV.4.3. </w:t>
      </w:r>
      <w:r>
        <w:rPr>
          <w:rFonts w:ascii="Arial" w:hAnsi="Arial" w:cs="Arial"/>
        </w:rPr>
        <w:t>Miejsce i dopuszczone metody prowadzenia unieszkodliwiania odpadów.</w:t>
      </w:r>
    </w:p>
    <w:p w14:paraId="3D7D6E96" w14:textId="196322E8" w:rsidR="00C8292F" w:rsidRDefault="00C8292F" w:rsidP="00C8292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Unieszkodliwianie odpadów prowadzone będzie w instalacji do termicznego unieszkodliwiania odpadów niebezpiecznych, znajdującej się na terenie LERG S.A. </w:t>
      </w:r>
      <w:r w:rsidR="00AF4C9E">
        <w:rPr>
          <w:rFonts w:ascii="Arial" w:hAnsi="Arial" w:cs="Arial"/>
        </w:rPr>
        <w:br/>
      </w:r>
      <w:r>
        <w:rPr>
          <w:rFonts w:ascii="Arial" w:hAnsi="Arial" w:cs="Arial"/>
        </w:rPr>
        <w:t>w Pustkowie, na działce o nr ew. 3588/70 – obręb 0016 Pustków-Osiedle.</w:t>
      </w:r>
    </w:p>
    <w:p w14:paraId="10084923" w14:textId="77777777" w:rsidR="00C8292F" w:rsidRDefault="00C8292F" w:rsidP="00C8292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Odpady poddawane będą procesowi unieszkodliwiania kwalifikowanemu jako D10 (Przekształcanie termiczne na lądzie).</w:t>
      </w:r>
    </w:p>
    <w:p w14:paraId="28EA729F" w14:textId="77777777" w:rsidR="00C8292F" w:rsidRDefault="00C8292F" w:rsidP="00C8292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Odpady z grupy 08 04 poddawane będą unieszkodliwianiu jedynie w przypadku braku możliwości zastosowania procesu odzysku, o którym mowa w punkcie IV.4.5. niniejszej decyzji.</w:t>
      </w:r>
    </w:p>
    <w:p w14:paraId="453C0C5D" w14:textId="77777777" w:rsidR="00C8292F" w:rsidRDefault="00C8292F" w:rsidP="00C8292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Odpady niebezpieczne o kodzie 07 02 </w:t>
      </w:r>
      <w:r>
        <w:rPr>
          <w:rFonts w:ascii="Arial" w:hAnsi="Arial" w:cs="Arial"/>
          <w:color w:val="000000"/>
        </w:rPr>
        <w:t>08*, 08 04 11* i 08 04 13*</w:t>
      </w:r>
      <w:r>
        <w:rPr>
          <w:rFonts w:ascii="Arial" w:hAnsi="Arial" w:cs="Arial"/>
        </w:rPr>
        <w:t xml:space="preserve"> nie będą zawierać związków </w:t>
      </w:r>
      <w:proofErr w:type="spellStart"/>
      <w:r>
        <w:rPr>
          <w:rFonts w:ascii="Arial" w:hAnsi="Arial" w:cs="Arial"/>
        </w:rPr>
        <w:t>chlorowcooranicznych</w:t>
      </w:r>
      <w:proofErr w:type="spellEnd"/>
      <w:r>
        <w:rPr>
          <w:rFonts w:ascii="Arial" w:hAnsi="Arial" w:cs="Arial"/>
        </w:rPr>
        <w:t xml:space="preserve">, termiczny proces ich przekształcania w </w:t>
      </w:r>
      <w:proofErr w:type="spellStart"/>
      <w:r>
        <w:rPr>
          <w:rFonts w:ascii="Arial" w:hAnsi="Arial" w:cs="Arial"/>
        </w:rPr>
        <w:t>spalatorze</w:t>
      </w:r>
      <w:proofErr w:type="spellEnd"/>
      <w:r>
        <w:rPr>
          <w:rFonts w:ascii="Arial" w:hAnsi="Arial" w:cs="Arial"/>
        </w:rPr>
        <w:t xml:space="preserve"> będzie prowadzony w temperaturze min. 850°C.</w:t>
      </w:r>
    </w:p>
    <w:p w14:paraId="2BB31405" w14:textId="77777777" w:rsidR="00C8292F" w:rsidRDefault="00C8292F" w:rsidP="00C8292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 spaleniem odpady ciekłe będą poddawane procesowi sedymentacji </w:t>
      </w:r>
      <w:r>
        <w:rPr>
          <w:rFonts w:ascii="Arial" w:hAnsi="Arial" w:cs="Arial"/>
        </w:rPr>
        <w:br/>
        <w:t xml:space="preserve">i oczyszczania w filtrach koszowych. Po wstępnym oczyszczeniu odpady będą kierowane izolowanym rurociągiem do zbiornika zasilającego </w:t>
      </w:r>
      <w:proofErr w:type="spellStart"/>
      <w:r>
        <w:rPr>
          <w:rFonts w:ascii="Arial" w:hAnsi="Arial" w:cs="Arial"/>
        </w:rPr>
        <w:t>spalator</w:t>
      </w:r>
      <w:proofErr w:type="spellEnd"/>
      <w:r>
        <w:rPr>
          <w:rFonts w:ascii="Arial" w:hAnsi="Arial" w:cs="Arial"/>
        </w:rPr>
        <w:t>.</w:t>
      </w:r>
    </w:p>
    <w:p w14:paraId="1013BB31" w14:textId="77777777" w:rsidR="00C8292F" w:rsidRDefault="00C8292F" w:rsidP="00C8292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0010331" w14:textId="77777777" w:rsidR="00C8292F" w:rsidRDefault="00C8292F" w:rsidP="00C8292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IV.4.4.</w:t>
      </w:r>
      <w:r>
        <w:rPr>
          <w:rFonts w:ascii="Arial" w:hAnsi="Arial" w:cs="Arial"/>
        </w:rPr>
        <w:t xml:space="preserve"> Rodzaj i masa odpadów przewidywanych do odzysku w okresie roku.</w:t>
      </w:r>
    </w:p>
    <w:p w14:paraId="21E45814" w14:textId="77777777" w:rsidR="00C8292F" w:rsidRDefault="00C8292F" w:rsidP="00C8292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013B29C" w14:textId="77777777" w:rsidR="00C8292F" w:rsidRDefault="00C8292F" w:rsidP="00C8292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Tabela 51a</w:t>
      </w:r>
    </w:p>
    <w:tbl>
      <w:tblPr>
        <w:tblW w:w="106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51 a"/>
        <w:tblDescription w:val="Rodzaj i masa odpadów przewidywanych do odzysku w okresie roku."/>
      </w:tblPr>
      <w:tblGrid>
        <w:gridCol w:w="1277"/>
        <w:gridCol w:w="3544"/>
        <w:gridCol w:w="1134"/>
        <w:gridCol w:w="1842"/>
        <w:gridCol w:w="2864"/>
      </w:tblGrid>
      <w:tr w:rsidR="00C8292F" w14:paraId="3EA7766E" w14:textId="77777777" w:rsidTr="00C8292F">
        <w:trPr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7DF1E" w14:textId="77777777" w:rsidR="00C8292F" w:rsidRDefault="00C8292F" w:rsidP="00C8292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Kod odpadu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5094" w14:textId="77777777" w:rsidR="00C8292F" w:rsidRDefault="00C8292F" w:rsidP="00C8292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Rodzaj odpadu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AE69A" w14:textId="77777777" w:rsidR="00C8292F" w:rsidRDefault="00C8292F" w:rsidP="00C8292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Masa odpadu</w:t>
            </w:r>
          </w:p>
          <w:p w14:paraId="28CD7B90" w14:textId="77777777" w:rsidR="00C8292F" w:rsidRDefault="00C8292F" w:rsidP="00C8292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Mg/rok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A0014" w14:textId="77777777" w:rsidR="00C8292F" w:rsidRDefault="00C8292F" w:rsidP="00C8292F">
            <w:pPr>
              <w:widowControl w:val="0"/>
              <w:adjustRightInd w:val="0"/>
              <w:spacing w:line="360" w:lineRule="auto"/>
              <w:ind w:left="-10" w:right="-7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Największa masa odpadów, które mogłyby być mag. w tym samym czasie</w:t>
            </w:r>
          </w:p>
          <w:p w14:paraId="10B1E505" w14:textId="77777777" w:rsidR="00C8292F" w:rsidRDefault="00C8292F" w:rsidP="00C8292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[Mg]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BBE12" w14:textId="77777777" w:rsidR="00C8292F" w:rsidRDefault="00C8292F" w:rsidP="00C8292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Sposób i miejsce magazynowania</w:t>
            </w:r>
          </w:p>
        </w:tc>
      </w:tr>
      <w:tr w:rsidR="00C8292F" w14:paraId="2653B33C" w14:textId="77777777" w:rsidTr="002C2CEC">
        <w:trPr>
          <w:trHeight w:val="26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73526" w14:textId="77777777" w:rsidR="00C8292F" w:rsidRDefault="00C8292F" w:rsidP="00C8292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08 04 10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D3ECED1" w14:textId="77777777" w:rsidR="00C8292F" w:rsidRDefault="00C8292F" w:rsidP="00C8292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Odpadowe kleje i szczeliwa inne niż wymienione w 08 04 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103DC" w14:textId="77777777" w:rsidR="00C8292F" w:rsidRDefault="00C8292F" w:rsidP="00C8292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F4E0A42" w14:textId="77777777" w:rsidR="00C8292F" w:rsidRDefault="00C8292F" w:rsidP="00C8292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350,0</w:t>
            </w:r>
          </w:p>
          <w:p w14:paraId="0FEC38B5" w14:textId="77777777" w:rsidR="00C8292F" w:rsidRDefault="00C8292F" w:rsidP="00C8292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82A1A" w14:textId="77777777" w:rsidR="00C8292F" w:rsidRDefault="00C8292F" w:rsidP="00C8292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0F842A0C" w14:textId="77777777" w:rsidR="00C8292F" w:rsidRDefault="00C8292F" w:rsidP="00C8292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20,0</w:t>
            </w:r>
          </w:p>
          <w:p w14:paraId="5C4DD8E9" w14:textId="77777777" w:rsidR="00C8292F" w:rsidRDefault="00C8292F" w:rsidP="00C8292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75895" w14:textId="77777777" w:rsidR="00C8292F" w:rsidRDefault="00C8292F" w:rsidP="00C8292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Odpady ciekłe magazynowane będą na terenie instalacji do produkcji żywic aminowych 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br/>
              <w:t>w opakowaniach jednostkowych (DPPL) w magazynie posiadającym szczelną betonową posadzkę bez odpływu do kanalizacji (obiekt B-34) lub zbiornikach AV-813, AV-814 przy budynku głównym instalacji żywic aminowych.</w:t>
            </w:r>
          </w:p>
          <w:p w14:paraId="305E2239" w14:textId="77777777" w:rsidR="00C8292F" w:rsidRDefault="00C8292F" w:rsidP="00C8292F">
            <w:pPr>
              <w:snapToGrid w:val="0"/>
              <w:spacing w:line="36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Odpady stałe (08 04 10) magazynowane będą na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terenie instalacji do produkcji żywic aminowych w opakowaniach jednostkowych typu big-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w magazynie posiadającym szczelną betonową posadzkę bez odpływu do kanalizacji, pomieszczenie w obiekcie B–20 lub B–34.</w:t>
            </w:r>
          </w:p>
        </w:tc>
      </w:tr>
      <w:tr w:rsidR="00C8292F" w14:paraId="046F1EB5" w14:textId="77777777" w:rsidTr="002C2CEC">
        <w:trPr>
          <w:trHeight w:val="26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FC60E" w14:textId="77777777" w:rsidR="00C8292F" w:rsidRDefault="00C8292F" w:rsidP="00C8292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 04 11*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C2E0F4F" w14:textId="77777777" w:rsidR="00C8292F" w:rsidRDefault="00C8292F" w:rsidP="00C8292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Osady z klejów i szczeliw zawierające rozpuszczalniki organiczne lub inne substancje niebezpieczne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E05DE" w14:textId="77777777" w:rsidR="00C8292F" w:rsidRDefault="00C8292F" w:rsidP="00C8292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EA04" w14:textId="77777777" w:rsidR="00C8292F" w:rsidRDefault="00C8292F" w:rsidP="00C8292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0358987" w14:textId="77777777" w:rsidR="00C8292F" w:rsidRDefault="00C8292F" w:rsidP="00C8292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5,0</w:t>
            </w:r>
          </w:p>
          <w:p w14:paraId="70E9AD12" w14:textId="77777777" w:rsidR="00C8292F" w:rsidRDefault="00C8292F" w:rsidP="00C8292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1921C" w14:textId="77777777" w:rsidR="00C8292F" w:rsidRDefault="00C8292F" w:rsidP="00C8292F">
            <w:pPr>
              <w:spacing w:line="36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8292F" w14:paraId="722FFF1A" w14:textId="77777777" w:rsidTr="002C2CEC">
        <w:trPr>
          <w:trHeight w:val="26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9B3C3" w14:textId="77777777" w:rsidR="00C8292F" w:rsidRDefault="00C8292F" w:rsidP="00C8292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 04 13*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72078C" w14:textId="77777777" w:rsidR="00C8292F" w:rsidRDefault="00C8292F" w:rsidP="00C8292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Uwodnione szlamy klejów lub szczeliw zawierające rozpuszczalniki organiczne lub inne substancje niebezpieczne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8592D" w14:textId="77777777" w:rsidR="00C8292F" w:rsidRDefault="00C8292F" w:rsidP="00C8292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BA212F2" w14:textId="77777777" w:rsidR="00C8292F" w:rsidRDefault="00C8292F" w:rsidP="00C8292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200,0</w:t>
            </w:r>
          </w:p>
          <w:p w14:paraId="13BDDB02" w14:textId="77777777" w:rsidR="00C8292F" w:rsidRDefault="00C8292F" w:rsidP="00C8292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79066" w14:textId="77777777" w:rsidR="00C8292F" w:rsidRDefault="00C8292F" w:rsidP="00C8292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B8D7E" w14:textId="77777777" w:rsidR="00C8292F" w:rsidRDefault="00C8292F" w:rsidP="00C8292F">
            <w:pPr>
              <w:spacing w:line="36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8292F" w14:paraId="5B1F2BEF" w14:textId="77777777" w:rsidTr="002C2CEC">
        <w:trPr>
          <w:trHeight w:val="26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A6AAD" w14:textId="77777777" w:rsidR="00C8292F" w:rsidRDefault="00C8292F" w:rsidP="00C8292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08 04 14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5BB4DC8" w14:textId="77777777" w:rsidR="00C8292F" w:rsidRDefault="00C8292F" w:rsidP="00C8292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Uwodnione szlamy klejów lub szczeliw inne niż wymienione </w:t>
            </w:r>
            <w:r>
              <w:rPr>
                <w:rFonts w:ascii="Arial" w:hAnsi="Arial" w:cs="Arial"/>
                <w:sz w:val="22"/>
                <w:szCs w:val="22"/>
              </w:rPr>
              <w:br/>
              <w:t>w 08 04 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3D0D1" w14:textId="77777777" w:rsidR="00C8292F" w:rsidRDefault="00C8292F" w:rsidP="00C8292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08EAFA0" w14:textId="77777777" w:rsidR="00C8292F" w:rsidRDefault="00C8292F" w:rsidP="00C8292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350,0</w:t>
            </w:r>
          </w:p>
          <w:p w14:paraId="0CF474D4" w14:textId="77777777" w:rsidR="00C8292F" w:rsidRDefault="00C8292F" w:rsidP="00C8292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2AB7B" w14:textId="77777777" w:rsidR="00C8292F" w:rsidRDefault="00C8292F" w:rsidP="00C8292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94594" w14:textId="77777777" w:rsidR="00C8292F" w:rsidRDefault="00C8292F" w:rsidP="00C8292F">
            <w:pPr>
              <w:spacing w:line="36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8292F" w14:paraId="59DE9DBE" w14:textId="77777777" w:rsidTr="002C2CEC">
        <w:trPr>
          <w:trHeight w:val="26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5629D" w14:textId="77777777" w:rsidR="00C8292F" w:rsidRDefault="00C8292F" w:rsidP="00C8292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 04 15*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05055D" w14:textId="77777777" w:rsidR="00C8292F" w:rsidRDefault="00C8292F" w:rsidP="00C8292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Odpady ciekłe klejów lub szczeliw zawierające rozpuszczalniki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organiczne lub inne substancje niebezpieczne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BA2F1" w14:textId="77777777" w:rsidR="00C8292F" w:rsidRDefault="00C8292F" w:rsidP="00C8292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CF72" w14:textId="77777777" w:rsidR="00C8292F" w:rsidRDefault="00C8292F" w:rsidP="00C8292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AA0FE5D" w14:textId="77777777" w:rsidR="00C8292F" w:rsidRDefault="00C8292F" w:rsidP="00C8292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5,0</w:t>
            </w:r>
          </w:p>
          <w:p w14:paraId="2D4B073C" w14:textId="77777777" w:rsidR="00C8292F" w:rsidRDefault="00C8292F" w:rsidP="00C8292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14D48" w14:textId="77777777" w:rsidR="00C8292F" w:rsidRDefault="00C8292F" w:rsidP="00C8292F">
            <w:pPr>
              <w:spacing w:line="36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14:paraId="4C567304" w14:textId="77777777" w:rsidR="00C8292F" w:rsidRDefault="00C8292F" w:rsidP="00C8292F">
      <w:pPr>
        <w:spacing w:line="360" w:lineRule="auto"/>
        <w:jc w:val="both"/>
        <w:rPr>
          <w:rFonts w:ascii="Arial" w:hAnsi="Arial" w:cs="Arial"/>
        </w:rPr>
      </w:pPr>
    </w:p>
    <w:p w14:paraId="2B8736FF" w14:textId="77777777" w:rsidR="00C8292F" w:rsidRDefault="00C8292F" w:rsidP="00C8292F">
      <w:pPr>
        <w:tabs>
          <w:tab w:val="left" w:pos="360"/>
          <w:tab w:val="left" w:pos="720"/>
        </w:tabs>
        <w:spacing w:line="360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IV.4.5. </w:t>
      </w:r>
      <w:r>
        <w:rPr>
          <w:rFonts w:ascii="Arial" w:hAnsi="Arial" w:cs="Arial"/>
        </w:rPr>
        <w:t>Miejsce i dopuszczone metody prowadzenia odzysku.</w:t>
      </w:r>
    </w:p>
    <w:p w14:paraId="7D55A69B" w14:textId="77777777" w:rsidR="00C8292F" w:rsidRDefault="00C8292F" w:rsidP="00C8292F">
      <w:pPr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Odzysk odpadów prowadzony będzie: </w:t>
      </w:r>
    </w:p>
    <w:p w14:paraId="59E57D92" w14:textId="77777777" w:rsidR="00C8292F" w:rsidRDefault="00C8292F" w:rsidP="00C8292F">
      <w:pPr>
        <w:spacing w:line="360" w:lineRule="auto"/>
        <w:ind w:left="284" w:hanging="284"/>
        <w:contextualSpacing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- </w:t>
      </w:r>
      <w:r>
        <w:rPr>
          <w:rFonts w:ascii="Arial" w:hAnsi="Arial" w:cs="Arial"/>
          <w:szCs w:val="20"/>
        </w:rPr>
        <w:tab/>
        <w:t xml:space="preserve">w węźle do produkcji żywic odlewniczych, półproduktów i utwardzaczy, żywic różnych i roztworów kwasów (obiekt B-12/1) o wydajności 6500 Mg/rok, będącym integralną częścią instalacji do produkcji żywic aminowych, na działce o nr ew. 3588/103 – obręb 0016 Pustków-Osiedle (odpady o kodach 08 04 11*, 08 04 13* </w:t>
      </w:r>
      <w:r>
        <w:rPr>
          <w:rFonts w:ascii="Arial" w:hAnsi="Arial" w:cs="Arial"/>
          <w:szCs w:val="20"/>
        </w:rPr>
        <w:br/>
        <w:t>i 08 04 15*),</w:t>
      </w:r>
    </w:p>
    <w:p w14:paraId="540F2E38" w14:textId="77777777" w:rsidR="00C8292F" w:rsidRDefault="00C8292F" w:rsidP="00C8292F">
      <w:pPr>
        <w:spacing w:line="360" w:lineRule="auto"/>
        <w:ind w:left="284" w:hanging="284"/>
        <w:contextualSpacing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- </w:t>
      </w:r>
      <w:r>
        <w:rPr>
          <w:rFonts w:ascii="Arial" w:hAnsi="Arial" w:cs="Arial"/>
          <w:szCs w:val="20"/>
        </w:rPr>
        <w:tab/>
        <w:t xml:space="preserve">w zestawie do produkcji żywic mocznikowo-formaldehydowych typu MS węzła </w:t>
      </w:r>
      <w:r>
        <w:rPr>
          <w:rFonts w:ascii="Arial" w:hAnsi="Arial" w:cs="Arial"/>
          <w:szCs w:val="20"/>
        </w:rPr>
        <w:br/>
        <w:t xml:space="preserve">do produkcji żywic mocznikowo-formaldehydowych, </w:t>
      </w:r>
      <w:proofErr w:type="spellStart"/>
      <w:r>
        <w:rPr>
          <w:rFonts w:ascii="Arial" w:hAnsi="Arial" w:cs="Arial"/>
          <w:szCs w:val="20"/>
        </w:rPr>
        <w:t>melaminowo-formaldehydowych</w:t>
      </w:r>
      <w:proofErr w:type="spellEnd"/>
      <w:r>
        <w:rPr>
          <w:rFonts w:ascii="Arial" w:hAnsi="Arial" w:cs="Arial"/>
          <w:szCs w:val="20"/>
        </w:rPr>
        <w:t xml:space="preserve">, sporządzania wodorotlenku sodowego (obiekt B-12/2) </w:t>
      </w:r>
      <w:r>
        <w:rPr>
          <w:rFonts w:ascii="Arial" w:hAnsi="Arial" w:cs="Arial"/>
          <w:szCs w:val="20"/>
        </w:rPr>
        <w:br/>
        <w:t>o wydajności 12800 Mg/rok, będącym integralną częścią instalacji do produkcji żywic aminowych, na działce o nr ew. 3588/103 – obręb 0016 Pustków-Osiedle (odpady o kodach 08 04 10 i 08 04 14),</w:t>
      </w:r>
    </w:p>
    <w:p w14:paraId="656CEE90" w14:textId="77777777" w:rsidR="00C8292F" w:rsidRDefault="00C8292F" w:rsidP="00C8292F">
      <w:pPr>
        <w:spacing w:line="360" w:lineRule="auto"/>
        <w:ind w:left="284" w:hanging="284"/>
        <w:contextualSpacing/>
        <w:jc w:val="both"/>
        <w:rPr>
          <w:rFonts w:ascii="Arial" w:hAnsi="Arial" w:cs="Arial"/>
          <w:color w:val="FF0000"/>
          <w:szCs w:val="20"/>
        </w:rPr>
      </w:pPr>
      <w:r>
        <w:rPr>
          <w:rFonts w:ascii="Arial" w:hAnsi="Arial" w:cs="Arial"/>
          <w:szCs w:val="20"/>
        </w:rPr>
        <w:t>-  w węźle do produkcji utwardzaczy i wypełniaczy sypkich na działce o nr ew. 3588/166 – obręb 0016 Pustków – Osiedle (odpady stałe o kodzie 08 04 10).</w:t>
      </w:r>
    </w:p>
    <w:p w14:paraId="1F08EA73" w14:textId="77777777" w:rsidR="00C8292F" w:rsidRDefault="00C8292F" w:rsidP="00C8292F">
      <w:pPr>
        <w:spacing w:line="360" w:lineRule="auto"/>
        <w:jc w:val="both"/>
        <w:rPr>
          <w:rFonts w:ascii="Arial" w:hAnsi="Arial" w:cs="Arial"/>
          <w:szCs w:val="20"/>
        </w:rPr>
      </w:pPr>
    </w:p>
    <w:p w14:paraId="3416F2FA" w14:textId="77777777" w:rsidR="00C8292F" w:rsidRDefault="00C8292F" w:rsidP="00C8292F">
      <w:pPr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Odpady poddawane będą procesowi odzysku kwalifikowanemu jako R3 (Recykling lub odzysk substancji organicznych, które nie są stosowane jako rozpuszczalniki).</w:t>
      </w:r>
    </w:p>
    <w:p w14:paraId="6F74394F" w14:textId="77777777" w:rsidR="00C8292F" w:rsidRDefault="00C8292F" w:rsidP="00C8292F">
      <w:pPr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 xml:space="preserve">Odpady o kodach 08 04 11*, 08 04 13* i 08 04 15* będą wykorzystywane </w:t>
      </w:r>
      <w:r>
        <w:rPr>
          <w:rFonts w:ascii="Arial" w:hAnsi="Arial" w:cs="Arial"/>
          <w:szCs w:val="20"/>
        </w:rPr>
        <w:br/>
        <w:t>do przygotowania w reaktorze AA-6 półproduktu stosowanego do produkcji gotowego wyrobu.</w:t>
      </w:r>
    </w:p>
    <w:p w14:paraId="58C77965" w14:textId="77777777" w:rsidR="00C8292F" w:rsidRDefault="00C8292F" w:rsidP="00C8292F">
      <w:pPr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Proces technologiczny przetwarzania odpadów polegał będzie na:</w:t>
      </w:r>
    </w:p>
    <w:p w14:paraId="7788EE88" w14:textId="77777777" w:rsidR="00C8292F" w:rsidRDefault="00C8292F" w:rsidP="00C8292F">
      <w:pPr>
        <w:numPr>
          <w:ilvl w:val="0"/>
          <w:numId w:val="3"/>
        </w:numPr>
        <w:suppressAutoHyphens/>
        <w:spacing w:line="360" w:lineRule="auto"/>
        <w:ind w:left="284" w:hanging="284"/>
        <w:contextualSpacing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załadunku odpadów oraz wody (lub kondensatu) do reaktora AA-6;</w:t>
      </w:r>
    </w:p>
    <w:p w14:paraId="5B33C540" w14:textId="77777777" w:rsidR="00C8292F" w:rsidRDefault="00C8292F" w:rsidP="00C8292F">
      <w:pPr>
        <w:numPr>
          <w:ilvl w:val="0"/>
          <w:numId w:val="3"/>
        </w:numPr>
        <w:suppressAutoHyphens/>
        <w:spacing w:line="360" w:lineRule="auto"/>
        <w:ind w:left="284" w:hanging="284"/>
        <w:contextualSpacing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ogrzewaniu reaktora do ustalonej temperatury;</w:t>
      </w:r>
    </w:p>
    <w:p w14:paraId="6C230D2D" w14:textId="77777777" w:rsidR="00C8292F" w:rsidRDefault="00C8292F" w:rsidP="00C8292F">
      <w:pPr>
        <w:numPr>
          <w:ilvl w:val="0"/>
          <w:numId w:val="3"/>
        </w:numPr>
        <w:suppressAutoHyphens/>
        <w:spacing w:line="360" w:lineRule="auto"/>
        <w:ind w:left="284" w:hanging="284"/>
        <w:contextualSpacing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dodaniu do reaktora określonej ilości składnika roztworu – po osiągnięciu ustalonej temperatury;</w:t>
      </w:r>
    </w:p>
    <w:p w14:paraId="17BD6AE4" w14:textId="77777777" w:rsidR="00C8292F" w:rsidRDefault="00C8292F" w:rsidP="00C8292F">
      <w:pPr>
        <w:numPr>
          <w:ilvl w:val="0"/>
          <w:numId w:val="3"/>
        </w:numPr>
        <w:suppressAutoHyphens/>
        <w:spacing w:line="360" w:lineRule="auto"/>
        <w:ind w:left="284" w:hanging="284"/>
        <w:contextualSpacing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całkowitym rozpuszczeniu składnika roztworu w określonej temperaturze (proces rozpuszczania trwał będzie od 16 do 20 godzin);</w:t>
      </w:r>
    </w:p>
    <w:p w14:paraId="58BA63E6" w14:textId="77777777" w:rsidR="00C8292F" w:rsidRDefault="00C8292F" w:rsidP="00C8292F">
      <w:pPr>
        <w:numPr>
          <w:ilvl w:val="0"/>
          <w:numId w:val="3"/>
        </w:numPr>
        <w:suppressAutoHyphens/>
        <w:spacing w:line="360" w:lineRule="auto"/>
        <w:ind w:left="284" w:hanging="284"/>
        <w:contextualSpacing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schłodzeniu reaktora do ustalonej temperatury – po uzyskaniu żądanych parametrów roztworu.</w:t>
      </w:r>
    </w:p>
    <w:p w14:paraId="01975BCE" w14:textId="77777777" w:rsidR="00C8292F" w:rsidRDefault="00C8292F" w:rsidP="00C8292F">
      <w:pPr>
        <w:numPr>
          <w:ilvl w:val="0"/>
          <w:numId w:val="3"/>
        </w:numPr>
        <w:suppressAutoHyphens/>
        <w:spacing w:line="360" w:lineRule="auto"/>
        <w:ind w:left="284" w:hanging="284"/>
        <w:contextualSpacing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rozładowaniu reaktora (poprzez filtr) do kontenerów.</w:t>
      </w:r>
    </w:p>
    <w:p w14:paraId="26A99ADF" w14:textId="77777777" w:rsidR="00C8292F" w:rsidRDefault="00C8292F" w:rsidP="00C8292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Tak przygotowany roztwór wykorzystywany będzie do produkcji wyrobu końcowego.</w:t>
      </w:r>
    </w:p>
    <w:p w14:paraId="53A716DB" w14:textId="77777777" w:rsidR="00C8292F" w:rsidRDefault="00C8292F" w:rsidP="00C8292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C24BD97" w14:textId="77777777" w:rsidR="00C8292F" w:rsidRDefault="00C8292F" w:rsidP="00C8292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Odpady o kodach 08 04 10 (ciekły) i 08 04 14 będą wykorzystywane do produkcji wyrobu gotowego. Przetwarzanie odpadów będzie przebiegać dwuetapowo:</w:t>
      </w:r>
    </w:p>
    <w:p w14:paraId="388A2CE9" w14:textId="77777777" w:rsidR="00C8292F" w:rsidRDefault="00C8292F" w:rsidP="00C8292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Etap I – Przygotowanie „topnika” w reaktorze AA-9:</w:t>
      </w:r>
    </w:p>
    <w:p w14:paraId="27E9C56E" w14:textId="77777777" w:rsidR="00C8292F" w:rsidRDefault="00C8292F" w:rsidP="00C8292F">
      <w:pPr>
        <w:numPr>
          <w:ilvl w:val="0"/>
          <w:numId w:val="4"/>
        </w:numPr>
        <w:spacing w:line="360" w:lineRule="auto"/>
        <w:ind w:left="284" w:hanging="284"/>
        <w:contextualSpacing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załadunek odpadów,</w:t>
      </w:r>
    </w:p>
    <w:p w14:paraId="4E47DE2F" w14:textId="77777777" w:rsidR="00C8292F" w:rsidRDefault="00C8292F" w:rsidP="00C8292F">
      <w:pPr>
        <w:numPr>
          <w:ilvl w:val="0"/>
          <w:numId w:val="4"/>
        </w:numPr>
        <w:spacing w:line="360" w:lineRule="auto"/>
        <w:ind w:left="284" w:hanging="284"/>
        <w:contextualSpacing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załadunek formaliny,</w:t>
      </w:r>
    </w:p>
    <w:p w14:paraId="36238705" w14:textId="77777777" w:rsidR="00C8292F" w:rsidRDefault="00C8292F" w:rsidP="00C8292F">
      <w:pPr>
        <w:numPr>
          <w:ilvl w:val="0"/>
          <w:numId w:val="4"/>
        </w:numPr>
        <w:spacing w:line="360" w:lineRule="auto"/>
        <w:ind w:left="284" w:hanging="284"/>
        <w:contextualSpacing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załadunek roztworu mocznika,</w:t>
      </w:r>
    </w:p>
    <w:p w14:paraId="0BFF8B68" w14:textId="77777777" w:rsidR="00C8292F" w:rsidRDefault="00C8292F" w:rsidP="00C8292F">
      <w:pPr>
        <w:numPr>
          <w:ilvl w:val="0"/>
          <w:numId w:val="4"/>
        </w:numPr>
        <w:spacing w:line="360" w:lineRule="auto"/>
        <w:ind w:left="284" w:hanging="284"/>
        <w:contextualSpacing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wymieszanie zawartości reaktora, ustalenie zawartości formaldehydu i mocznika,</w:t>
      </w:r>
    </w:p>
    <w:p w14:paraId="6593DE49" w14:textId="77777777" w:rsidR="00C8292F" w:rsidRDefault="00C8292F" w:rsidP="00C8292F">
      <w:pPr>
        <w:numPr>
          <w:ilvl w:val="0"/>
          <w:numId w:val="4"/>
        </w:numPr>
        <w:spacing w:line="360" w:lineRule="auto"/>
        <w:ind w:left="284" w:hanging="284"/>
        <w:contextualSpacing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rozładunek do opakowań.</w:t>
      </w:r>
    </w:p>
    <w:p w14:paraId="74C377A0" w14:textId="77777777" w:rsidR="00C8292F" w:rsidRDefault="00C8292F" w:rsidP="00C8292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Etap II – Produkcja wyrobu gotowego w reaktorze AA2:</w:t>
      </w:r>
    </w:p>
    <w:p w14:paraId="09D11E8E" w14:textId="77777777" w:rsidR="00C8292F" w:rsidRDefault="00C8292F" w:rsidP="00C8292F">
      <w:pPr>
        <w:numPr>
          <w:ilvl w:val="0"/>
          <w:numId w:val="5"/>
        </w:numPr>
        <w:spacing w:line="360" w:lineRule="auto"/>
        <w:ind w:left="284" w:hanging="284"/>
        <w:contextualSpacing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załadunek określonej ilości „topnika” przygotowanego w etapie I;</w:t>
      </w:r>
    </w:p>
    <w:p w14:paraId="368DD094" w14:textId="77777777" w:rsidR="00C8292F" w:rsidRDefault="00C8292F" w:rsidP="00C8292F">
      <w:pPr>
        <w:numPr>
          <w:ilvl w:val="0"/>
          <w:numId w:val="5"/>
        </w:numPr>
        <w:spacing w:line="360" w:lineRule="auto"/>
        <w:ind w:left="284" w:hanging="284"/>
        <w:contextualSpacing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załadunek pozostałych surowców z uwzględnieniem zawartości badanego „topnika”;</w:t>
      </w:r>
    </w:p>
    <w:p w14:paraId="798790EF" w14:textId="77777777" w:rsidR="00C8292F" w:rsidRDefault="00C8292F" w:rsidP="00C8292F">
      <w:pPr>
        <w:numPr>
          <w:ilvl w:val="0"/>
          <w:numId w:val="5"/>
        </w:numPr>
        <w:spacing w:line="360" w:lineRule="auto"/>
        <w:ind w:left="284" w:hanging="284"/>
        <w:contextualSpacing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prowadzenie procesu zgodnie z obowiązującą instrukcją pracy.</w:t>
      </w:r>
    </w:p>
    <w:p w14:paraId="60D0127D" w14:textId="77777777" w:rsidR="00C8292F" w:rsidRDefault="00C8292F" w:rsidP="00C8292F">
      <w:pPr>
        <w:spacing w:line="360" w:lineRule="auto"/>
        <w:jc w:val="both"/>
        <w:rPr>
          <w:rFonts w:ascii="Arial" w:hAnsi="Arial" w:cs="Arial"/>
        </w:rPr>
      </w:pPr>
    </w:p>
    <w:p w14:paraId="29623461" w14:textId="77777777" w:rsidR="00C8292F" w:rsidRDefault="00C8292F" w:rsidP="00C8292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Odpady stałe o kodzie 08 04 10 będą wykorzystywane do produkcji wyrobu gotowego. Przetwarzanie odpadów będzie przebiegać dwuetapowo:</w:t>
      </w:r>
    </w:p>
    <w:p w14:paraId="37804774" w14:textId="77777777" w:rsidR="00C8292F" w:rsidRDefault="00C8292F" w:rsidP="00C8292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Etap I – Mielenie odpadu w którego skład wchodzą żywica fenolowa (lepiszcze) oraz papier (nośnik), w postaci połamanych, pokruszonych arkuszy, zwitków lub zwojów arkuszy:</w:t>
      </w:r>
    </w:p>
    <w:p w14:paraId="4F41FB4A" w14:textId="77777777" w:rsidR="00C8292F" w:rsidRDefault="00C8292F" w:rsidP="00C8292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załadunek odpadów do młyna obrotowego,</w:t>
      </w:r>
    </w:p>
    <w:p w14:paraId="31523108" w14:textId="77777777" w:rsidR="00C8292F" w:rsidRDefault="00C8292F" w:rsidP="00C8292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mielenie odpadów do wymaganego stopnia rozdrobnienia,</w:t>
      </w:r>
    </w:p>
    <w:p w14:paraId="392FD001" w14:textId="77777777" w:rsidR="00C8292F" w:rsidRDefault="00C8292F" w:rsidP="00C8292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pakowanie rozdrobnionych odpadów do worków lub big-</w:t>
      </w:r>
      <w:proofErr w:type="spellStart"/>
      <w:r>
        <w:rPr>
          <w:rFonts w:ascii="Arial" w:hAnsi="Arial" w:cs="Arial"/>
        </w:rPr>
        <w:t>bagów</w:t>
      </w:r>
      <w:proofErr w:type="spellEnd"/>
      <w:r>
        <w:rPr>
          <w:rFonts w:ascii="Arial" w:hAnsi="Arial" w:cs="Arial"/>
        </w:rPr>
        <w:t>.</w:t>
      </w:r>
    </w:p>
    <w:p w14:paraId="7A4B96DE" w14:textId="77777777" w:rsidR="00C8292F" w:rsidRDefault="00C8292F" w:rsidP="00C8292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Etap II – Produkcja wyrobu gotowego w węźle do produkcji utwardzaczy </w:t>
      </w:r>
      <w:r>
        <w:rPr>
          <w:rFonts w:ascii="Arial" w:hAnsi="Arial" w:cs="Arial"/>
        </w:rPr>
        <w:br/>
        <w:t>i wypełniaczy sypkich:</w:t>
      </w:r>
    </w:p>
    <w:p w14:paraId="40E7C10E" w14:textId="77777777" w:rsidR="00C8292F" w:rsidRDefault="00C8292F" w:rsidP="00C8292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załadunek przetwarzanego odpadu do mieszarce AH-02,</w:t>
      </w:r>
    </w:p>
    <w:p w14:paraId="15E5FA0C" w14:textId="77777777" w:rsidR="00C8292F" w:rsidRDefault="00C8292F" w:rsidP="00C8292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załadunek pozostałych surowców,</w:t>
      </w:r>
    </w:p>
    <w:p w14:paraId="32B66E89" w14:textId="77777777" w:rsidR="00C8292F" w:rsidRDefault="00C8292F" w:rsidP="00C8292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wymieszanie zawartości mieszarki do otrzymania wymaganych warunków produktu,</w:t>
      </w:r>
    </w:p>
    <w:p w14:paraId="1BBB3EE2" w14:textId="77777777" w:rsidR="00C8292F" w:rsidRDefault="00C8292F" w:rsidP="00C8292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Rozładunek wyrobu do worków papierowych lub big-</w:t>
      </w:r>
      <w:proofErr w:type="spellStart"/>
      <w:r>
        <w:rPr>
          <w:rFonts w:ascii="Arial" w:hAnsi="Arial" w:cs="Arial"/>
        </w:rPr>
        <w:t>bagów</w:t>
      </w:r>
      <w:proofErr w:type="spellEnd"/>
      <w:r>
        <w:rPr>
          <w:rFonts w:ascii="Arial" w:hAnsi="Arial" w:cs="Arial"/>
        </w:rPr>
        <w:t>.</w:t>
      </w:r>
    </w:p>
    <w:p w14:paraId="79683805" w14:textId="77777777" w:rsidR="00C8292F" w:rsidRDefault="00C8292F" w:rsidP="00C8292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E3A0271" w14:textId="77777777" w:rsidR="00C8292F" w:rsidRDefault="00C8292F" w:rsidP="00C8292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IV.4.6. </w:t>
      </w:r>
      <w:r w:rsidRPr="00AF4C9E">
        <w:rPr>
          <w:rFonts w:ascii="Arial" w:hAnsi="Arial" w:cs="Arial"/>
          <w:bCs/>
        </w:rPr>
        <w:t>Łączna masa wszystkich rodzajów odpadów, które w tym samym czasie mogą być magazynowane oraz które mogą być magazynowane w okresie roku.</w:t>
      </w:r>
    </w:p>
    <w:p w14:paraId="027C6ED0" w14:textId="77777777" w:rsidR="00C8292F" w:rsidRDefault="00C8292F" w:rsidP="00C8292F">
      <w:pPr>
        <w:tabs>
          <w:tab w:val="left" w:pos="0"/>
          <w:tab w:val="left" w:pos="7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Łączna masa wszystkich rodzajów odpadów przewidzianych do przetwarzania, które mogą być magazynowane w okresie roku – 17 100 Mg.</w:t>
      </w:r>
    </w:p>
    <w:p w14:paraId="609ECB31" w14:textId="70A26FC8" w:rsidR="00C8292F" w:rsidRPr="007C069A" w:rsidRDefault="00C8292F" w:rsidP="007C069A">
      <w:pPr>
        <w:tabs>
          <w:tab w:val="left" w:pos="0"/>
          <w:tab w:val="left" w:pos="7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Łączna masa wszystkich rodzajów odpadów przewidzianych do przetwarzania, które mogą być magazynowane w tym samym czasie – 540 Mg.</w:t>
      </w:r>
    </w:p>
    <w:p w14:paraId="0235E840" w14:textId="04C3035E" w:rsidR="00C8292F" w:rsidRPr="007C069A" w:rsidRDefault="00C8292F" w:rsidP="007C069A">
      <w:pPr>
        <w:pStyle w:val="Nagwek3"/>
        <w:spacing w:line="360" w:lineRule="auto"/>
        <w:rPr>
          <w:rFonts w:ascii="Arial" w:hAnsi="Arial" w:cs="Arial"/>
          <w:color w:val="auto"/>
        </w:rPr>
      </w:pPr>
      <w:r w:rsidRPr="00C8292F">
        <w:rPr>
          <w:rFonts w:ascii="Arial" w:hAnsi="Arial" w:cs="Arial"/>
          <w:color w:val="auto"/>
        </w:rPr>
        <w:t>I.2. Pozostałe warunki decyzji pozostają bez zmian.</w:t>
      </w:r>
    </w:p>
    <w:p w14:paraId="5F94155E" w14:textId="22A73C5A" w:rsidR="00C8292F" w:rsidRPr="007C069A" w:rsidRDefault="00C8292F" w:rsidP="007C069A">
      <w:pPr>
        <w:pStyle w:val="Nagwek1"/>
        <w:spacing w:line="360" w:lineRule="auto"/>
        <w:jc w:val="center"/>
        <w:rPr>
          <w:rFonts w:ascii="Arial" w:hAnsi="Arial" w:cs="Arial"/>
          <w:sz w:val="24"/>
        </w:rPr>
      </w:pPr>
      <w:r w:rsidRPr="00C8292F">
        <w:rPr>
          <w:rFonts w:ascii="Arial" w:hAnsi="Arial" w:cs="Arial"/>
          <w:sz w:val="24"/>
        </w:rPr>
        <w:t>Uzasadnienie</w:t>
      </w:r>
    </w:p>
    <w:p w14:paraId="4F049C00" w14:textId="77777777" w:rsidR="00C8292F" w:rsidRDefault="00C8292F" w:rsidP="00C8292F">
      <w:pPr>
        <w:spacing w:line="36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Wnioskiem przekazanym przy piśmie z dnia 12 czerwca 2023 r., </w:t>
      </w:r>
      <w:r>
        <w:rPr>
          <w:rFonts w:ascii="Arial" w:hAnsi="Arial" w:cs="Arial"/>
          <w:bCs/>
        </w:rPr>
        <w:br/>
        <w:t xml:space="preserve">znak: PO/715/2023/KG, LERG S.A., Pustków-Osiedle 59D, 39-206 </w:t>
      </w:r>
      <w:r>
        <w:rPr>
          <w:rFonts w:ascii="Arial" w:hAnsi="Arial" w:cs="Arial"/>
          <w:bCs/>
        </w:rPr>
        <w:br/>
        <w:t>Pustków 3 (REGON 850022800 NIP 8720003568)</w:t>
      </w:r>
      <w:r>
        <w:rPr>
          <w:rFonts w:ascii="Arial" w:hAnsi="Arial" w:cs="Arial"/>
          <w:bCs/>
          <w:color w:val="C00000"/>
        </w:rPr>
        <w:t xml:space="preserve"> </w:t>
      </w:r>
      <w:r>
        <w:rPr>
          <w:rFonts w:ascii="Arial" w:hAnsi="Arial" w:cs="Arial"/>
          <w:bCs/>
        </w:rPr>
        <w:t>wystąpiła o zmianę decyzji Wojewody Podkarpackiego z dnia 2 stycznia 2007 r., znak: ŚR.IV-6618/21/05, ze zm.,    udzielającej LERG S.A. pozwolenia zintegrowanego na prowadzenie instalacji do produkcji żywic fenolowych i poliestrowych, instalacji do produkcji żywic aminowych, instalacji do produkcji formaliny, instalacji do termicznego unieszkodliwiania odpadów niebezpiecznych oraz instalacji do spalania paliw.</w:t>
      </w:r>
    </w:p>
    <w:p w14:paraId="7EE19891" w14:textId="77777777" w:rsidR="00C8292F" w:rsidRDefault="00C8292F" w:rsidP="00C829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Informacja o przedmiotowym wniosku została umieszczona w publicznie dostępnym wykazie danych o dokumentach zawierających informacje o środowisku </w:t>
      </w:r>
      <w:r>
        <w:rPr>
          <w:rFonts w:ascii="Arial" w:hAnsi="Arial" w:cs="Arial"/>
        </w:rPr>
        <w:br/>
        <w:t>i jego ochronie pod numerem 460/2023.</w:t>
      </w:r>
    </w:p>
    <w:p w14:paraId="2FA6FA72" w14:textId="77777777" w:rsidR="00C8292F" w:rsidRDefault="00C8292F" w:rsidP="00C8292F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Na terenie zarządzanym przez LERG S.A. eksploatowane są instalacje </w:t>
      </w:r>
      <w:r>
        <w:rPr>
          <w:rFonts w:ascii="Arial" w:hAnsi="Arial" w:cs="Arial"/>
        </w:rPr>
        <w:br/>
        <w:t xml:space="preserve">do wytwarzania podstawowych produktów lub półproduktów chemii organicznej oraz instalacja do odzysku lub unieszkodliwiania odpadów niebezpiecznych, które zgodnie z § 2 ust. 1 pkt. 1 lit. a i § 2 ust. 1 pkt. 41 rozporządzenia Rady Ministrów </w:t>
      </w:r>
      <w:r>
        <w:rPr>
          <w:rFonts w:ascii="Arial" w:hAnsi="Arial" w:cs="Arial"/>
        </w:rPr>
        <w:br/>
        <w:t xml:space="preserve">w sprawie przedsięwzięć mogących znacząco oddziaływać na środowisko, zaliczane są do przedsięwzięć mogących znacząco oddziaływać na środowisko. Tym samym zgodnie z art. 378 ust. 2a pkt 1 ustawy Prawo ochrony środowiska organem właściwym do zmiany decyzji jest marszałek województwa. </w:t>
      </w:r>
    </w:p>
    <w:p w14:paraId="33E2C659" w14:textId="77777777" w:rsidR="00C8292F" w:rsidRDefault="00C8292F" w:rsidP="00C829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C00000"/>
        </w:rPr>
        <w:tab/>
      </w:r>
      <w:r>
        <w:rPr>
          <w:rFonts w:ascii="Arial" w:hAnsi="Arial" w:cs="Arial"/>
        </w:rPr>
        <w:t xml:space="preserve">Po analizie formalnej złożonych dokumentów, pismem z dnia 6 lipca 2023 r., znak: OS-I.7222.40.17.2023.AW zawiadomiono o wszczęciu postępowania administracyjnego w sprawie zmiany pozwolenia zintegrowanego. </w:t>
      </w:r>
    </w:p>
    <w:p w14:paraId="1DE0237E" w14:textId="77777777" w:rsidR="00C8292F" w:rsidRDefault="00C8292F" w:rsidP="00C8292F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Zgodnie z art. 209 ust. 1 oraz 212 ustawy z dnia 27 kwietnia 2001r. Prawo ochrony środowiska, wersja elektroniczna wniosku została przesłana do Ministra Klimatu i Środowiska przy piśmie z dnia 4 lipca 2023r., znak: OS.I.7222.40.7.2023.AW, celem rejestracji. </w:t>
      </w:r>
    </w:p>
    <w:p w14:paraId="3ABE667A" w14:textId="77777777" w:rsidR="00C8292F" w:rsidRDefault="00C8292F" w:rsidP="00C8292F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Przedłożony wniosek dotyczy dodatkowej metody prowadzenia unieszkodliwienia odpadów zakwalifikowanych jako 08 04 10 – odpadowe kleje </w:t>
      </w:r>
      <w:r>
        <w:rPr>
          <w:rFonts w:ascii="Arial" w:hAnsi="Arial" w:cs="Arial"/>
          <w:color w:val="000000"/>
        </w:rPr>
        <w:br/>
        <w:t>i szczeliwa inne niż wymienione w 08 04 09. Są to odpady stałe o innej charakterystyce niż aktualnie przetwarzane pod tym kodem  i wymagają wykorzystania technologii dostosowanej do ich parametrów. Odpady te podobnie jak pozostałe o kodzie 08 04 10 będą przetwarzane w instalacji do produkcji żywic aminowych i wykorzystywane do produkcji wyrobu gotowego. Odpady stałe w ilości 150 Mg ( 150 Mg z 350 Mg/rok) o kodzie 08 04 10 - odpadowe kleje i szczeliwa inne niż wymienione w 08 04 09, będą mogły być przetwarzane wyłącznie w instalacji do produkcji żywic aminowych. Są to odpady z procesu produkcji sklejki w postaci folii fenolowych. W skład odpadów wchodzi żywica fenolowa (lepiszcze), której nośnikiem jest papier (nośnik). Odpady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stałe o kodzie 08 04 10 przetwarzane będą w węźle do produkcji utwardzaczy i wypełniaczy sypkich na działce o nr ew. 3588/166 – obręb 0016 Pustków – Osiedle. Wypełniacze tego typu wykorzystywane są w technologii produkcji sklejki wodoodpornej, gdzie jako lepiszcze wykorzystuje się mieszanki klejowe otrzymywane na bazie żywic fenolowych i wypełniaczy. Odpady stałe </w:t>
      </w:r>
      <w:r>
        <w:rPr>
          <w:rFonts w:ascii="Arial" w:hAnsi="Arial" w:cs="Arial"/>
          <w:color w:val="000000"/>
        </w:rPr>
        <w:br/>
        <w:t xml:space="preserve">o kodzie 08 04 10 magazynowane będą na terenie instalacji do produkcji żywic </w:t>
      </w:r>
      <w:r>
        <w:rPr>
          <w:rFonts w:ascii="Arial" w:hAnsi="Arial" w:cs="Arial"/>
          <w:color w:val="000000"/>
        </w:rPr>
        <w:lastRenderedPageBreak/>
        <w:t>aminowych w magazynie, obiekt B-20 lub B-34. W związku z tym wprowadziłem zmiany w punkcie IV.4.5.</w:t>
      </w:r>
    </w:p>
    <w:p w14:paraId="356E17A9" w14:textId="77777777" w:rsidR="00C8292F" w:rsidRDefault="00C8292F" w:rsidP="00C8292F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W zakresie gospodarki odpadami Spółka zawnioskowała o zwiększenie ilości  odpadu przewidzianego do unieszkodliwienia o kodzie 08 04 10 – odpadowe kleje </w:t>
      </w:r>
      <w:r>
        <w:rPr>
          <w:rFonts w:ascii="Arial" w:hAnsi="Arial" w:cs="Arial"/>
          <w:color w:val="000000"/>
        </w:rPr>
        <w:br/>
        <w:t xml:space="preserve">i szczeliwa inne niż wymienione w 08 04 09, do ilości 350 Mg/rok, oraz o zwiększenie ilości odpadu przewidzianego do unieszkodliwienia o kodzie 08 04 14 – uwodnione szlamy klejów lub szczeliw inne niż wymienione w 08 04 13 do ilości 350 Mg/rok, zmniejszając ilość odpadu przewidzianego do unieszkodliwienia o kodzie 08 04 11* </w:t>
      </w:r>
      <w:r>
        <w:rPr>
          <w:rFonts w:ascii="Arial" w:hAnsi="Arial" w:cs="Arial"/>
          <w:color w:val="000000"/>
        </w:rPr>
        <w:br/>
        <w:t>- osady z klejów i szczeliw zawierające rozpuszczalniki organiczne lub inne substancje niebezpieczne do 100 Mg/rok oraz zmniejszając ilość odpadu przewidzianego do unieszkodliwienia o kodzie 08 04 15* - odpady ciekłe klejów lub szczeliw zawierające rozpuszczalniki organiczne lub inne substancje niebezpieczne do 100 Mg/rok. Łączna masa wszystkich rodzajów odpadów przewidzianych do przetwarzania, które mogą być magazynowane w okresie roku nie uległa zmianie. Łączna masa wszystkich rodzajów odpadów przewidzianych do przetwarzania, które mogą być magazynowane w tym samym czasie nie uległa zmianie.</w:t>
      </w:r>
    </w:p>
    <w:p w14:paraId="5B8E70DB" w14:textId="77777777" w:rsidR="00C8292F" w:rsidRDefault="00C8292F" w:rsidP="00C8292F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W następstwie tego wprowadziłem zmiany w punkcie IV.4.1. (tabela 50) i w punkcie IV.4.4. (tabela 51a).</w:t>
      </w:r>
    </w:p>
    <w:p w14:paraId="028C5FD3" w14:textId="77777777" w:rsidR="00C8292F" w:rsidRDefault="00C8292F" w:rsidP="00C8292F">
      <w:pPr>
        <w:spacing w:line="360" w:lineRule="auto"/>
        <w:ind w:firstLine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Wnioskowane przez Spółkę zmiany obowiązującego pozwolenia zintegrowanego nie stanowią istotnej zmiany w rozumieniu art. 3 pkt. 7 ustawy Prawo ochrony środowiska. </w:t>
      </w:r>
    </w:p>
    <w:p w14:paraId="5E44C218" w14:textId="77777777" w:rsidR="00C8292F" w:rsidRDefault="00C8292F" w:rsidP="00C8292F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Zmiany decyzji dokonano w trybie art. 163 ustawy Kodeks postępowania administracyjnego, w związku z art. 192 ustawy Prawo ochrony środowiska. </w:t>
      </w:r>
    </w:p>
    <w:p w14:paraId="0ED70584" w14:textId="77777777" w:rsidR="00C8292F" w:rsidRDefault="00C8292F" w:rsidP="00C8292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163 Kpa organ administracji publicznej może uchylić lub zmienić decyzję, na mocy której strona nabyła prawo, także w innych przypadkach oraz na innych zasadach (…), o ile przewidują to przepisy szczególne. Tego rodzaju przepisem szczególnym jest art. 192 ustawy Prawo ochrony środowiska określający zasady zmiany pozwolenia zintegrowanego.</w:t>
      </w:r>
    </w:p>
    <w:p w14:paraId="69FB478E" w14:textId="77777777" w:rsidR="00C8292F" w:rsidRDefault="00C8292F" w:rsidP="00C8292F">
      <w:pPr>
        <w:spacing w:line="360" w:lineRule="auto"/>
        <w:ind w:firstLine="709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Zgodnie z art. 10 § 1 ustawy Kodeks postępowania administracyjnego organ zapewnił stronom czynny udział w każdym stadium postępowania, a przed wydaniem decyzji umożliwił wypowiedzenie się co do zebranych materiałów. </w:t>
      </w:r>
    </w:p>
    <w:p w14:paraId="67F51209" w14:textId="77777777" w:rsidR="00C8292F" w:rsidRDefault="00C8292F" w:rsidP="00C8292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Wprowadzone zmiany obowiązującego pozwolenia zintegrowanego nie zmieniają ustaleń dotyczących spełnienia wymogów wynikających z najlepszych dostępnych technik. Zachowane są również standardy jakości środowiska.</w:t>
      </w:r>
    </w:p>
    <w:p w14:paraId="0C154C92" w14:textId="612C20DE" w:rsidR="00C8292F" w:rsidRPr="00C8292F" w:rsidRDefault="00C8292F" w:rsidP="00C8292F">
      <w:p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Biorąc pod uwagę powyższe oraz fakt, że za zmianą przedmiotowej decyzji przemawia słuszny interes strony, a przepisy szczególne nie sprzeciwiają się zmianie orzeczono jak w osnowie.</w:t>
      </w:r>
    </w:p>
    <w:p w14:paraId="28274785" w14:textId="77777777" w:rsidR="00C8292F" w:rsidRPr="00C8292F" w:rsidRDefault="00C8292F" w:rsidP="00C8292F">
      <w:pPr>
        <w:pStyle w:val="Nagwek1"/>
        <w:jc w:val="center"/>
        <w:rPr>
          <w:rFonts w:ascii="Arial" w:hAnsi="Arial" w:cs="Arial"/>
          <w:sz w:val="24"/>
        </w:rPr>
      </w:pPr>
      <w:r w:rsidRPr="00C8292F">
        <w:rPr>
          <w:rFonts w:ascii="Arial" w:hAnsi="Arial" w:cs="Arial"/>
          <w:sz w:val="24"/>
        </w:rPr>
        <w:t>Pouczenie</w:t>
      </w:r>
    </w:p>
    <w:p w14:paraId="05EF81ED" w14:textId="77777777" w:rsidR="00C8292F" w:rsidRDefault="00C8292F" w:rsidP="00C8292F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</w:p>
    <w:p w14:paraId="505814F3" w14:textId="77777777" w:rsidR="00C8292F" w:rsidRDefault="00C8292F" w:rsidP="00C8292F">
      <w:pPr>
        <w:numPr>
          <w:ilvl w:val="0"/>
          <w:numId w:val="6"/>
        </w:numPr>
        <w:autoSpaceDE w:val="0"/>
        <w:autoSpaceDN w:val="0"/>
        <w:adjustRightInd w:val="0"/>
        <w:spacing w:after="160" w:line="36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Od niniejszej decyzji służy odwołanie do Ministra Klimatu i Środowiska </w:t>
      </w:r>
      <w:r>
        <w:rPr>
          <w:rFonts w:ascii="Arial" w:hAnsi="Arial" w:cs="Arial"/>
          <w:color w:val="000000"/>
        </w:rPr>
        <w:br/>
        <w:t xml:space="preserve">za pośrednictwem Marszałka Województwa Podkarpackiego w terminie 14 dni </w:t>
      </w:r>
      <w:r>
        <w:rPr>
          <w:rFonts w:ascii="Arial" w:hAnsi="Arial" w:cs="Arial"/>
          <w:color w:val="000000"/>
        </w:rPr>
        <w:br/>
        <w:t>od dnia doręczenia decyzji.</w:t>
      </w:r>
    </w:p>
    <w:p w14:paraId="5E287C6D" w14:textId="77777777" w:rsidR="00C8292F" w:rsidRDefault="00C8292F" w:rsidP="00C8292F">
      <w:pPr>
        <w:numPr>
          <w:ilvl w:val="0"/>
          <w:numId w:val="6"/>
        </w:numPr>
        <w:autoSpaceDE w:val="0"/>
        <w:autoSpaceDN w:val="0"/>
        <w:adjustRightInd w:val="0"/>
        <w:spacing w:after="160" w:line="36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 trakcie biegu terminu do wniesienia odwołania stronie przysługuje prawo </w:t>
      </w:r>
      <w:r>
        <w:rPr>
          <w:rFonts w:ascii="Arial" w:hAnsi="Arial" w:cs="Arial"/>
          <w:color w:val="000000"/>
        </w:rPr>
        <w:br/>
        <w:t>do zrzeczenia się odwołania, które należy wnieść do Marszałka Województwa Podkarpackiego. Z dniem doręczenia Marszałkowi Województwa Podkarpackiego oświadczenia o zrzeczeniu się prawa do wniesienia odwołania niniejsza decyzja staje się ostateczna i prawomocna.</w:t>
      </w:r>
    </w:p>
    <w:p w14:paraId="523A4CBF" w14:textId="77777777" w:rsidR="00C8292F" w:rsidRDefault="00C8292F" w:rsidP="00C829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14:paraId="219F0B7D" w14:textId="77777777" w:rsidR="00C8292F" w:rsidRDefault="00C8292F" w:rsidP="00C829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Opłata skarbowa w wys. 1005,50 zł</w:t>
      </w:r>
    </w:p>
    <w:p w14:paraId="6D88748D" w14:textId="77777777" w:rsidR="00C8292F" w:rsidRDefault="00C8292F" w:rsidP="00C829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uiszczona w dniu 16 sierpień 2023 r.</w:t>
      </w:r>
    </w:p>
    <w:p w14:paraId="26EC43A1" w14:textId="77777777" w:rsidR="00C8292F" w:rsidRDefault="00C8292F" w:rsidP="00C829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 rachunek bankowy Urzędu Miasta Rzeszowa</w:t>
      </w:r>
    </w:p>
    <w:p w14:paraId="50EB3B73" w14:textId="77777777" w:rsidR="00C8292F" w:rsidRDefault="00C8292F" w:rsidP="00C829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Nr 17 1020 4391 2018 0062 0000 0423</w:t>
      </w:r>
    </w:p>
    <w:p w14:paraId="6B547AF3" w14:textId="77777777" w:rsidR="00C8292F" w:rsidRDefault="00C8292F" w:rsidP="00C8292F">
      <w:pPr>
        <w:spacing w:line="360" w:lineRule="auto"/>
        <w:rPr>
          <w:rFonts w:ascii="Arial" w:hAnsi="Arial" w:cs="Arial"/>
          <w:sz w:val="16"/>
          <w:szCs w:val="16"/>
        </w:rPr>
      </w:pPr>
    </w:p>
    <w:p w14:paraId="22FDA3C1" w14:textId="77777777" w:rsidR="00C8292F" w:rsidRDefault="00C8292F" w:rsidP="00C8292F">
      <w:pPr>
        <w:spacing w:line="360" w:lineRule="auto"/>
        <w:rPr>
          <w:rFonts w:ascii="Arial" w:hAnsi="Arial" w:cs="Arial"/>
          <w:sz w:val="16"/>
          <w:szCs w:val="16"/>
        </w:rPr>
      </w:pPr>
    </w:p>
    <w:p w14:paraId="777FF71B" w14:textId="77777777" w:rsidR="00C8292F" w:rsidRDefault="00C8292F" w:rsidP="00C8292F">
      <w:pPr>
        <w:spacing w:line="360" w:lineRule="auto"/>
        <w:rPr>
          <w:rFonts w:ascii="Arial" w:hAnsi="Arial" w:cs="Arial"/>
          <w:sz w:val="16"/>
          <w:szCs w:val="16"/>
        </w:rPr>
      </w:pPr>
    </w:p>
    <w:p w14:paraId="0337B867" w14:textId="77777777" w:rsidR="00C8292F" w:rsidRDefault="00C8292F" w:rsidP="00C8292F">
      <w:pPr>
        <w:spacing w:line="360" w:lineRule="auto"/>
        <w:rPr>
          <w:rFonts w:ascii="Arial" w:hAnsi="Arial" w:cs="Arial"/>
          <w:sz w:val="16"/>
          <w:szCs w:val="16"/>
        </w:rPr>
      </w:pPr>
    </w:p>
    <w:p w14:paraId="0BAA08FC" w14:textId="77777777" w:rsidR="00C8292F" w:rsidRDefault="00C8292F" w:rsidP="00C8292F">
      <w:pPr>
        <w:spacing w:line="360" w:lineRule="auto"/>
        <w:rPr>
          <w:rFonts w:ascii="Arial" w:hAnsi="Arial" w:cs="Arial"/>
          <w:sz w:val="16"/>
          <w:szCs w:val="16"/>
        </w:rPr>
      </w:pPr>
    </w:p>
    <w:p w14:paraId="15275C8E" w14:textId="77777777" w:rsidR="00C8292F" w:rsidRDefault="00C8292F" w:rsidP="00C8292F">
      <w:pPr>
        <w:spacing w:line="360" w:lineRule="auto"/>
        <w:rPr>
          <w:rFonts w:ascii="Arial" w:hAnsi="Arial" w:cs="Arial"/>
          <w:sz w:val="16"/>
          <w:szCs w:val="16"/>
        </w:rPr>
      </w:pPr>
    </w:p>
    <w:p w14:paraId="2216761D" w14:textId="77777777" w:rsidR="00C8292F" w:rsidRDefault="00C8292F" w:rsidP="00C8292F">
      <w:pPr>
        <w:spacing w:line="360" w:lineRule="auto"/>
        <w:rPr>
          <w:rFonts w:ascii="Arial" w:hAnsi="Arial" w:cs="Arial"/>
          <w:sz w:val="16"/>
          <w:szCs w:val="16"/>
        </w:rPr>
      </w:pPr>
    </w:p>
    <w:p w14:paraId="3DAB504D" w14:textId="77777777" w:rsidR="00C8292F" w:rsidRDefault="00C8292F" w:rsidP="00C8292F">
      <w:pPr>
        <w:spacing w:line="360" w:lineRule="auto"/>
        <w:rPr>
          <w:rFonts w:ascii="Arial" w:hAnsi="Arial" w:cs="Arial"/>
          <w:sz w:val="16"/>
          <w:szCs w:val="16"/>
        </w:rPr>
      </w:pPr>
    </w:p>
    <w:p w14:paraId="3BA66E52" w14:textId="77777777" w:rsidR="00C8292F" w:rsidRDefault="00C8292F" w:rsidP="00C8292F">
      <w:pPr>
        <w:spacing w:line="360" w:lineRule="auto"/>
        <w:rPr>
          <w:rFonts w:ascii="Arial" w:hAnsi="Arial" w:cs="Arial"/>
          <w:sz w:val="16"/>
          <w:szCs w:val="16"/>
        </w:rPr>
      </w:pPr>
    </w:p>
    <w:p w14:paraId="67E09BEC" w14:textId="77777777" w:rsidR="007C069A" w:rsidRDefault="007C069A" w:rsidP="00C8292F">
      <w:pPr>
        <w:spacing w:line="360" w:lineRule="auto"/>
        <w:rPr>
          <w:rFonts w:ascii="Arial" w:hAnsi="Arial" w:cs="Arial"/>
          <w:sz w:val="16"/>
          <w:szCs w:val="16"/>
        </w:rPr>
      </w:pPr>
    </w:p>
    <w:p w14:paraId="2F50D0C2" w14:textId="77777777" w:rsidR="007C069A" w:rsidRDefault="007C069A" w:rsidP="00C8292F">
      <w:pPr>
        <w:spacing w:line="360" w:lineRule="auto"/>
        <w:rPr>
          <w:rFonts w:ascii="Arial" w:hAnsi="Arial" w:cs="Arial"/>
          <w:sz w:val="16"/>
          <w:szCs w:val="16"/>
        </w:rPr>
      </w:pPr>
    </w:p>
    <w:p w14:paraId="7AE31C2C" w14:textId="77777777" w:rsidR="00C8292F" w:rsidRDefault="00C8292F" w:rsidP="00C8292F">
      <w:pPr>
        <w:widowControl w:val="0"/>
        <w:adjustRightInd w:val="0"/>
        <w:spacing w:line="360" w:lineRule="auto"/>
        <w:jc w:val="both"/>
        <w:textAlignment w:val="baseline"/>
        <w:rPr>
          <w:rFonts w:ascii="Arial" w:hAnsi="Arial"/>
          <w:color w:val="000000"/>
          <w:sz w:val="16"/>
          <w:szCs w:val="16"/>
          <w:u w:val="single"/>
        </w:rPr>
      </w:pPr>
      <w:r>
        <w:rPr>
          <w:rFonts w:ascii="Arial" w:hAnsi="Arial"/>
          <w:color w:val="000000"/>
          <w:sz w:val="16"/>
          <w:szCs w:val="16"/>
          <w:u w:val="single"/>
        </w:rPr>
        <w:t xml:space="preserve">Otrzymują:  </w:t>
      </w:r>
    </w:p>
    <w:p w14:paraId="75BCC2C3" w14:textId="77777777" w:rsidR="00C8292F" w:rsidRDefault="00C8292F" w:rsidP="00C8292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1. </w:t>
      </w:r>
      <w:proofErr w:type="spellStart"/>
      <w:r>
        <w:rPr>
          <w:rFonts w:ascii="Arial" w:hAnsi="Arial" w:cs="Arial"/>
          <w:sz w:val="16"/>
          <w:szCs w:val="16"/>
        </w:rPr>
        <w:t>Lerg</w:t>
      </w:r>
      <w:proofErr w:type="spellEnd"/>
      <w:r>
        <w:rPr>
          <w:rFonts w:ascii="Arial" w:hAnsi="Arial" w:cs="Arial"/>
          <w:sz w:val="16"/>
          <w:szCs w:val="16"/>
        </w:rPr>
        <w:t xml:space="preserve"> S.A. Pustków – Osiedle 59 D, 39-206 Pustków</w:t>
      </w:r>
    </w:p>
    <w:p w14:paraId="65889991" w14:textId="77777777" w:rsidR="00C8292F" w:rsidRDefault="00C8292F" w:rsidP="00C8292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2. </w:t>
      </w:r>
      <w:r>
        <w:rPr>
          <w:rFonts w:ascii="Arial" w:hAnsi="Arial"/>
          <w:color w:val="000000"/>
          <w:sz w:val="16"/>
          <w:szCs w:val="16"/>
        </w:rPr>
        <w:t>OS-I - a/a</w:t>
      </w:r>
    </w:p>
    <w:p w14:paraId="44782AB7" w14:textId="77777777" w:rsidR="00C8292F" w:rsidRDefault="00C8292F" w:rsidP="00C8292F">
      <w:pPr>
        <w:widowControl w:val="0"/>
        <w:adjustRightInd w:val="0"/>
        <w:spacing w:line="360" w:lineRule="auto"/>
        <w:jc w:val="both"/>
        <w:textAlignment w:val="baseline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sz w:val="16"/>
          <w:szCs w:val="16"/>
          <w:u w:val="single"/>
        </w:rPr>
        <w:t>Do wiadomości:</w:t>
      </w:r>
    </w:p>
    <w:p w14:paraId="510B7C8E" w14:textId="77777777" w:rsidR="00C8292F" w:rsidRDefault="00C8292F" w:rsidP="00C8292F">
      <w:pPr>
        <w:widowControl w:val="0"/>
        <w:adjustRightInd w:val="0"/>
        <w:spacing w:line="360" w:lineRule="auto"/>
        <w:jc w:val="both"/>
        <w:textAlignment w:val="baseline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sz w:val="16"/>
          <w:szCs w:val="16"/>
        </w:rPr>
        <w:t>1.Minister Klimatu i Środowiska, ul. Wawelska 52/54, 00-922 Warszawa</w:t>
      </w:r>
    </w:p>
    <w:p w14:paraId="69C59F74" w14:textId="4864E93E" w:rsidR="00C8292F" w:rsidRPr="007C069A" w:rsidRDefault="00C8292F" w:rsidP="007C069A">
      <w:pPr>
        <w:widowControl w:val="0"/>
        <w:adjustRightInd w:val="0"/>
        <w:spacing w:line="360" w:lineRule="auto"/>
        <w:jc w:val="both"/>
        <w:textAlignment w:val="baseline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2.Podkarpacki Wojewódzki Inspektor Ochrony Środowiska,  ul. Langiewicza 26, 35-101 Rzeszów</w:t>
      </w:r>
    </w:p>
    <w:sectPr w:rsidR="00C8292F" w:rsidRPr="007C069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FB57B" w14:textId="77777777" w:rsidR="001674D3" w:rsidRDefault="001674D3" w:rsidP="007C069A">
      <w:r>
        <w:separator/>
      </w:r>
    </w:p>
  </w:endnote>
  <w:endnote w:type="continuationSeparator" w:id="0">
    <w:p w14:paraId="385850BF" w14:textId="77777777" w:rsidR="001674D3" w:rsidRDefault="001674D3" w:rsidP="007C0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612446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5598550" w14:textId="77777777" w:rsidR="007C069A" w:rsidRPr="007C069A" w:rsidRDefault="007C069A">
        <w:pPr>
          <w:pStyle w:val="Stopka"/>
          <w:jc w:val="right"/>
        </w:pPr>
        <w:r w:rsidRPr="007C069A">
          <w:fldChar w:fldCharType="begin"/>
        </w:r>
        <w:r w:rsidRPr="007C069A">
          <w:instrText>PAGE   \* MERGEFORMAT</w:instrText>
        </w:r>
        <w:r w:rsidRPr="007C069A">
          <w:fldChar w:fldCharType="separate"/>
        </w:r>
        <w:r w:rsidRPr="007C069A">
          <w:rPr>
            <w:lang w:val="pl-PL"/>
          </w:rPr>
          <w:t>2</w:t>
        </w:r>
        <w:r w:rsidRPr="007C069A">
          <w:fldChar w:fldCharType="end"/>
        </w:r>
      </w:p>
      <w:p w14:paraId="68714595" w14:textId="17B7B4DC" w:rsidR="007C069A" w:rsidRPr="007C069A" w:rsidRDefault="007C069A" w:rsidP="007C069A">
        <w:pPr>
          <w:pStyle w:val="Stopka"/>
          <w:rPr>
            <w:rFonts w:ascii="Arial" w:hAnsi="Arial" w:cs="Arial"/>
          </w:rPr>
        </w:pPr>
        <w:r w:rsidRPr="007C069A">
          <w:rPr>
            <w:rFonts w:ascii="Arial" w:hAnsi="Arial" w:cs="Arial"/>
            <w:lang w:val="pl-PL"/>
          </w:rPr>
          <w:t>OS-I.7222.40.17.2023.AW</w:t>
        </w:r>
      </w:p>
    </w:sdtContent>
  </w:sdt>
  <w:p w14:paraId="77810B04" w14:textId="77777777" w:rsidR="007C069A" w:rsidRDefault="007C06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195D8" w14:textId="77777777" w:rsidR="001674D3" w:rsidRDefault="001674D3" w:rsidP="007C069A">
      <w:r>
        <w:separator/>
      </w:r>
    </w:p>
  </w:footnote>
  <w:footnote w:type="continuationSeparator" w:id="0">
    <w:p w14:paraId="28B9F605" w14:textId="77777777" w:rsidR="001674D3" w:rsidRDefault="001674D3" w:rsidP="007C0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F965E2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0426F77"/>
    <w:multiLevelType w:val="hybridMultilevel"/>
    <w:tmpl w:val="CFF44074"/>
    <w:lvl w:ilvl="0" w:tplc="C088C7E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72F1507"/>
    <w:multiLevelType w:val="hybridMultilevel"/>
    <w:tmpl w:val="24182A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7C2786"/>
    <w:multiLevelType w:val="hybridMultilevel"/>
    <w:tmpl w:val="ED1E5E78"/>
    <w:lvl w:ilvl="0" w:tplc="C088C7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262DB3"/>
    <w:multiLevelType w:val="hybridMultilevel"/>
    <w:tmpl w:val="DEF4D3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F517B"/>
    <w:multiLevelType w:val="hybridMultilevel"/>
    <w:tmpl w:val="21900448"/>
    <w:lvl w:ilvl="0" w:tplc="FFFFFFFF">
      <w:start w:val="1"/>
      <w:numFmt w:val="bullet"/>
      <w:lvlText w:val="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C51E7"/>
    <w:multiLevelType w:val="hybridMultilevel"/>
    <w:tmpl w:val="21900448"/>
    <w:lvl w:ilvl="0" w:tplc="FFFFFFFF">
      <w:numFmt w:val="decimal"/>
      <w:lvlText w:val="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644D5"/>
    <w:multiLevelType w:val="hybridMultilevel"/>
    <w:tmpl w:val="E75AF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3704E"/>
    <w:multiLevelType w:val="hybridMultilevel"/>
    <w:tmpl w:val="707A6F42"/>
    <w:lvl w:ilvl="0" w:tplc="C088C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883568">
    <w:abstractNumId w:val="6"/>
  </w:num>
  <w:num w:numId="2" w16cid:durableId="714348785">
    <w:abstractNumId w:val="0"/>
    <w:lvlOverride w:ilvl="0">
      <w:lvl w:ilvl="0">
        <w:numFmt w:val="decimal"/>
        <w:lvlText w:val="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  <w:color w:val="auto"/>
        </w:rPr>
      </w:lvl>
    </w:lvlOverride>
  </w:num>
  <w:num w:numId="3" w16cid:durableId="87654728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62812482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79740853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5467975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6374460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65055046">
    <w:abstractNumId w:val="0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  <w:color w:val="auto"/>
        </w:rPr>
      </w:lvl>
    </w:lvlOverride>
  </w:num>
  <w:num w:numId="9" w16cid:durableId="1697777123">
    <w:abstractNumId w:val="7"/>
  </w:num>
  <w:num w:numId="10" w16cid:durableId="2012483798">
    <w:abstractNumId w:val="2"/>
  </w:num>
  <w:num w:numId="11" w16cid:durableId="3784351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26D"/>
    <w:rsid w:val="001674D3"/>
    <w:rsid w:val="006800C4"/>
    <w:rsid w:val="007C069A"/>
    <w:rsid w:val="007F426D"/>
    <w:rsid w:val="00A2004F"/>
    <w:rsid w:val="00AF4C9E"/>
    <w:rsid w:val="00C8292F"/>
    <w:rsid w:val="00F2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9B9E2"/>
  <w15:chartTrackingRefBased/>
  <w15:docId w15:val="{B154D7D7-4DAF-4E8B-BF63-62EF85B8A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26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C8292F"/>
    <w:pPr>
      <w:keepNext/>
      <w:jc w:val="both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C8292F"/>
    <w:pPr>
      <w:keepNext/>
      <w:spacing w:line="360" w:lineRule="auto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829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292F"/>
    <w:rPr>
      <w:rFonts w:ascii="Times New Roman" w:eastAsia="Times New Roman" w:hAnsi="Times New Roman" w:cs="Times New Roman"/>
      <w:b/>
      <w:bCs/>
      <w:kern w:val="0"/>
      <w:sz w:val="28"/>
      <w:szCs w:val="24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C8292F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rsid w:val="00C8292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8292F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C8292F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7C06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069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2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2392</Words>
  <Characters>14357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OS-I.7222.40.17.2023.AW - zmiana pozwolenia zintegrowanego Lerg S.A.</dc:title>
  <dc:subject/>
  <dc:creator>Wolska Agnieszka</dc:creator>
  <cp:keywords/>
  <dc:description/>
  <cp:lastModifiedBy>Wolska Agnieszka</cp:lastModifiedBy>
  <cp:revision>4</cp:revision>
  <dcterms:created xsi:type="dcterms:W3CDTF">2023-10-25T11:21:00Z</dcterms:created>
  <dcterms:modified xsi:type="dcterms:W3CDTF">2023-10-25T12:21:00Z</dcterms:modified>
</cp:coreProperties>
</file>